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242B" w:rsidRPr="00F03C65" w:rsidRDefault="009A242B" w:rsidP="009A24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03C65">
        <w:rPr>
          <w:rFonts w:ascii="Times New Roman" w:hAnsi="Times New Roman" w:cs="Times New Roman"/>
          <w:b/>
          <w:sz w:val="28"/>
          <w:szCs w:val="28"/>
        </w:rPr>
        <w:t>Протокол  №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3</w:t>
      </w:r>
    </w:p>
    <w:p w:rsidR="009A242B" w:rsidRPr="00F03C65" w:rsidRDefault="009A242B" w:rsidP="009A24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3C65">
        <w:rPr>
          <w:rFonts w:ascii="Times New Roman" w:hAnsi="Times New Roman" w:cs="Times New Roman"/>
          <w:sz w:val="28"/>
          <w:szCs w:val="28"/>
        </w:rPr>
        <w:t>заседания ШМО учителей начальных классов</w:t>
      </w:r>
    </w:p>
    <w:p w:rsidR="009A242B" w:rsidRPr="00F03C65" w:rsidRDefault="009A242B" w:rsidP="009A24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3C65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F03C65">
        <w:rPr>
          <w:rFonts w:ascii="Times New Roman" w:hAnsi="Times New Roman" w:cs="Times New Roman"/>
          <w:sz w:val="28"/>
          <w:szCs w:val="28"/>
        </w:rPr>
        <w:t>Суксинская</w:t>
      </w:r>
      <w:proofErr w:type="spellEnd"/>
      <w:r w:rsidRPr="00F03C65">
        <w:rPr>
          <w:rFonts w:ascii="Times New Roman" w:hAnsi="Times New Roman" w:cs="Times New Roman"/>
          <w:sz w:val="28"/>
          <w:szCs w:val="28"/>
        </w:rPr>
        <w:t xml:space="preserve"> ООШ Высокогорского муниципального района РТ»</w:t>
      </w:r>
    </w:p>
    <w:p w:rsidR="009A242B" w:rsidRPr="00F03C65" w:rsidRDefault="009A242B" w:rsidP="009A24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1</w:t>
      </w:r>
      <w:r w:rsidRPr="00F03C65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 w:rsidRPr="00F03C65">
        <w:rPr>
          <w:rFonts w:ascii="Times New Roman" w:hAnsi="Times New Roman" w:cs="Times New Roman"/>
          <w:b/>
          <w:sz w:val="28"/>
          <w:szCs w:val="28"/>
        </w:rPr>
        <w:t>1.202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F03C65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9A242B" w:rsidRPr="008508DD" w:rsidRDefault="009A242B" w:rsidP="009A24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08DD">
        <w:rPr>
          <w:rFonts w:ascii="Times New Roman" w:hAnsi="Times New Roman" w:cs="Times New Roman"/>
          <w:sz w:val="28"/>
          <w:szCs w:val="28"/>
        </w:rPr>
        <w:t>Всего членов МО: 3 учителя.</w:t>
      </w:r>
    </w:p>
    <w:p w:rsidR="009A242B" w:rsidRPr="008508DD" w:rsidRDefault="009A242B" w:rsidP="009A24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08DD">
        <w:rPr>
          <w:rFonts w:ascii="Times New Roman" w:hAnsi="Times New Roman" w:cs="Times New Roman"/>
          <w:sz w:val="28"/>
          <w:szCs w:val="28"/>
        </w:rPr>
        <w:t xml:space="preserve">Присутствовало на заседании: 3 учителя </w:t>
      </w:r>
    </w:p>
    <w:p w:rsidR="009A242B" w:rsidRPr="008508DD" w:rsidRDefault="009A242B" w:rsidP="009A24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08DD">
        <w:rPr>
          <w:rFonts w:ascii="Times New Roman" w:hAnsi="Times New Roman" w:cs="Times New Roman"/>
          <w:sz w:val="28"/>
          <w:szCs w:val="28"/>
        </w:rPr>
        <w:t xml:space="preserve">Отсутствовало: нет. </w:t>
      </w:r>
    </w:p>
    <w:p w:rsidR="009A242B" w:rsidRPr="000C275E" w:rsidRDefault="009A242B" w:rsidP="009A24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275E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9A242B" w:rsidRDefault="009A242B" w:rsidP="009A242B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C275E">
        <w:rPr>
          <w:rFonts w:ascii="Times New Roman" w:hAnsi="Times New Roman" w:cs="Times New Roman"/>
          <w:b/>
          <w:sz w:val="28"/>
          <w:szCs w:val="28"/>
        </w:rPr>
        <w:t>Тема: «</w:t>
      </w:r>
      <w:r w:rsidRPr="000C275E">
        <w:rPr>
          <w:rFonts w:ascii="Times New Roman" w:eastAsia="Times New Roman" w:hAnsi="Times New Roman" w:cs="Times New Roman"/>
          <w:b/>
          <w:sz w:val="28"/>
          <w:szCs w:val="28"/>
        </w:rPr>
        <w:t>Повышение эффективности современного урока через применение современных образовательных технологий».</w:t>
      </w:r>
    </w:p>
    <w:p w:rsidR="009A242B" w:rsidRPr="000C275E" w:rsidRDefault="009A242B" w:rsidP="009A242B">
      <w:pPr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</w:rPr>
      </w:pPr>
      <w:r w:rsidRPr="000C275E">
        <w:rPr>
          <w:rFonts w:ascii="Times New Roman" w:eastAsia="Times New Roman" w:hAnsi="Times New Roman" w:cs="Times New Roman"/>
          <w:sz w:val="28"/>
          <w:szCs w:val="28"/>
        </w:rPr>
        <w:t>Форма проведения: научно-практическая конференция.</w:t>
      </w:r>
    </w:p>
    <w:p w:rsidR="009A242B" w:rsidRPr="000C275E" w:rsidRDefault="009A242B" w:rsidP="009A242B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275E">
        <w:rPr>
          <w:rFonts w:ascii="Times New Roman" w:eastAsia="Times New Roman" w:hAnsi="Times New Roman" w:cs="Times New Roman"/>
          <w:sz w:val="28"/>
          <w:szCs w:val="28"/>
        </w:rPr>
        <w:t>Цель: использование наиболее эффективных технологий преподавания предметов, разнообразные вариативные подходы для успешного обучения и воспитания детей.</w:t>
      </w:r>
    </w:p>
    <w:p w:rsidR="009A242B" w:rsidRPr="00BD5B56" w:rsidRDefault="009A242B" w:rsidP="009A242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B56">
        <w:rPr>
          <w:rFonts w:ascii="Times New Roman" w:hAnsi="Times New Roman" w:cs="Times New Roman"/>
          <w:sz w:val="28"/>
          <w:szCs w:val="28"/>
        </w:rPr>
        <w:t>«Формирование финансовой грамотности у младших школьников средствами учебных предметов»</w:t>
      </w:r>
    </w:p>
    <w:p w:rsidR="009A242B" w:rsidRPr="00BD5B56" w:rsidRDefault="009A242B" w:rsidP="009A242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2D6A">
        <w:rPr>
          <w:rFonts w:ascii="Times New Roman" w:hAnsi="Times New Roman" w:cs="Times New Roman"/>
          <w:bCs/>
          <w:sz w:val="28"/>
          <w:szCs w:val="28"/>
        </w:rPr>
        <w:t>«Формирование финансовой грамотности в урочной и внеурочной деятельности"». Обмен опытом.</w:t>
      </w:r>
    </w:p>
    <w:p w:rsidR="009A242B" w:rsidRPr="00662047" w:rsidRDefault="009A242B" w:rsidP="009A24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662047">
        <w:rPr>
          <w:rFonts w:ascii="Times New Roman" w:hAnsi="Times New Roman" w:cs="Times New Roman"/>
          <w:sz w:val="28"/>
          <w:szCs w:val="28"/>
        </w:rPr>
        <w:t>Итоги успеваемости в I полугодии. Анализ итоговых контрольных работ. Итоги мониторинга качества знаний, умений и навыков, техники чтения за 1 полугодие</w:t>
      </w:r>
    </w:p>
    <w:p w:rsidR="009A242B" w:rsidRDefault="009A242B" w:rsidP="009A24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2047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2047">
        <w:rPr>
          <w:rFonts w:ascii="Times New Roman" w:hAnsi="Times New Roman" w:cs="Times New Roman"/>
          <w:sz w:val="28"/>
          <w:szCs w:val="28"/>
        </w:rPr>
        <w:t>Предупреждение ошибок на пропуск, замену, искажение букв в начальной школе с применением информационных технологий.</w:t>
      </w:r>
    </w:p>
    <w:p w:rsidR="009A242B" w:rsidRDefault="009A242B" w:rsidP="009A242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AB1F48">
        <w:t xml:space="preserve"> </w:t>
      </w:r>
      <w:r w:rsidRPr="00AB1F48">
        <w:rPr>
          <w:rFonts w:ascii="Times New Roman" w:hAnsi="Times New Roman" w:cs="Times New Roman"/>
          <w:sz w:val="28"/>
          <w:szCs w:val="28"/>
        </w:rPr>
        <w:t>Новый ФГОС в начальной школе: изменения стандартов</w:t>
      </w:r>
    </w:p>
    <w:p w:rsidR="009A242B" w:rsidRDefault="009A242B" w:rsidP="009A24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заседания:</w:t>
      </w:r>
    </w:p>
    <w:p w:rsidR="009A242B" w:rsidRPr="00CE1F8E" w:rsidRDefault="009A242B" w:rsidP="009A24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CE1F8E">
        <w:rPr>
          <w:rFonts w:ascii="Times New Roman" w:hAnsi="Times New Roman" w:cs="Times New Roman"/>
          <w:sz w:val="28"/>
          <w:szCs w:val="28"/>
        </w:rPr>
        <w:t xml:space="preserve">По первому вопросу учитель начальных классов </w:t>
      </w:r>
      <w:proofErr w:type="spellStart"/>
      <w:r w:rsidRPr="00CE1F8E">
        <w:rPr>
          <w:rFonts w:ascii="Times New Roman" w:hAnsi="Times New Roman" w:cs="Times New Roman"/>
          <w:sz w:val="28"/>
          <w:szCs w:val="28"/>
        </w:rPr>
        <w:t>Шигабиева</w:t>
      </w:r>
      <w:proofErr w:type="spellEnd"/>
      <w:r w:rsidRPr="00CE1F8E">
        <w:rPr>
          <w:rFonts w:ascii="Times New Roman" w:hAnsi="Times New Roman" w:cs="Times New Roman"/>
          <w:sz w:val="28"/>
          <w:szCs w:val="28"/>
        </w:rPr>
        <w:t xml:space="preserve"> Л.Д.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F8E">
        <w:rPr>
          <w:rFonts w:ascii="Times New Roman" w:hAnsi="Times New Roman" w:cs="Times New Roman"/>
          <w:sz w:val="28"/>
          <w:szCs w:val="28"/>
        </w:rPr>
        <w:t xml:space="preserve">представила свой опыт работы по теме «Формирование финансовой грамотности у младших школьников средствами учебных предметов». В начале своего выступления Лилия </w:t>
      </w:r>
      <w:proofErr w:type="spellStart"/>
      <w:r w:rsidRPr="00CE1F8E">
        <w:rPr>
          <w:rFonts w:ascii="Times New Roman" w:hAnsi="Times New Roman" w:cs="Times New Roman"/>
          <w:sz w:val="28"/>
          <w:szCs w:val="28"/>
        </w:rPr>
        <w:t>Дамировна</w:t>
      </w:r>
      <w:proofErr w:type="spellEnd"/>
      <w:r w:rsidRPr="00CE1F8E">
        <w:rPr>
          <w:rFonts w:ascii="Times New Roman" w:hAnsi="Times New Roman" w:cs="Times New Roman"/>
          <w:sz w:val="28"/>
          <w:szCs w:val="28"/>
        </w:rPr>
        <w:t xml:space="preserve"> обратила внимание слушателей на актуальность формирования финансовой грамотности у младших школьников. Современные дети очень рано знакомятся с ролью денег в жизни человека. Они слышат разговоры о деньгах дома, по телевизору, на улице. Они рано понимают, что деньги позволяют получить желаемое, и проявляют стремление к самостоятельному использованию денег. Необходимость проведения уроков финансовой грамотности в школах обусловлена тем, что дети достаточно активно самостоятельно покупают товары, пользуются пластиковыми картами и мобильными приложениями. Они с раннего возраста оперируют денежными знаками и являются активными участниками торгово-финансовых взаимоотношений, что требует определенного уровня финансовой грамотности.</w:t>
      </w:r>
    </w:p>
    <w:p w:rsidR="009A242B" w:rsidRPr="00CE1F8E" w:rsidRDefault="009A242B" w:rsidP="009A242B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По второму вопросу прошел обмен опытом по той же теме.  Д</w:t>
      </w:r>
      <w:r w:rsidRPr="00CE1F8E">
        <w:rPr>
          <w:sz w:val="28"/>
          <w:szCs w:val="28"/>
        </w:rPr>
        <w:t>ля получения полной картины результатов должен пройти не один год работы. Однако уже сейчас ясно, что добиться поставленной цели (то есть, ликвидации финансовой безграмотности среди населения) можно только в том случае, если включать темы по финансовой грамотности в урочную и внеурочную деятельность.</w:t>
      </w:r>
    </w:p>
    <w:p w:rsidR="009A242B" w:rsidRPr="00CE1F8E" w:rsidRDefault="009A242B" w:rsidP="009A242B">
      <w:pPr>
        <w:pStyle w:val="3"/>
        <w:shd w:val="clear" w:color="auto" w:fill="auto"/>
        <w:spacing w:line="240" w:lineRule="auto"/>
        <w:ind w:left="20" w:right="20" w:firstLine="720"/>
        <w:jc w:val="both"/>
        <w:rPr>
          <w:sz w:val="28"/>
          <w:szCs w:val="28"/>
        </w:rPr>
      </w:pPr>
      <w:r w:rsidRPr="00CE1F8E">
        <w:rPr>
          <w:sz w:val="28"/>
          <w:szCs w:val="28"/>
        </w:rPr>
        <w:lastRenderedPageBreak/>
        <w:t xml:space="preserve">В ходе обсуждения отметили положительные результаты и большой опыт работы </w:t>
      </w:r>
      <w:proofErr w:type="spellStart"/>
      <w:r>
        <w:rPr>
          <w:sz w:val="28"/>
          <w:szCs w:val="28"/>
        </w:rPr>
        <w:t>Шигабиевой</w:t>
      </w:r>
      <w:proofErr w:type="spellEnd"/>
      <w:r>
        <w:rPr>
          <w:sz w:val="28"/>
          <w:szCs w:val="28"/>
        </w:rPr>
        <w:t xml:space="preserve"> Л.Д.</w:t>
      </w:r>
      <w:r w:rsidRPr="00CE1F8E">
        <w:rPr>
          <w:sz w:val="28"/>
          <w:szCs w:val="28"/>
        </w:rPr>
        <w:t xml:space="preserve"> в вопросе формирования финансовой грамотности школьников, так как, получив финансовые знания, ребенок сможет более осознанно принимать разумные решения, формировать у себя правильные финансовые привычки и использовать свои знания на практике.</w:t>
      </w:r>
    </w:p>
    <w:p w:rsidR="009A242B" w:rsidRPr="00CE1F8E" w:rsidRDefault="009A242B" w:rsidP="009A24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242B" w:rsidRDefault="009A242B" w:rsidP="009A24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52E">
        <w:rPr>
          <w:rFonts w:ascii="Times New Roman" w:hAnsi="Times New Roman" w:cs="Times New Roman"/>
          <w:b/>
          <w:sz w:val="28"/>
          <w:szCs w:val="28"/>
        </w:rPr>
        <w:t xml:space="preserve">Решили: </w:t>
      </w:r>
      <w:r w:rsidRPr="005A486B">
        <w:rPr>
          <w:rFonts w:ascii="Times New Roman" w:hAnsi="Times New Roman" w:cs="Times New Roman"/>
          <w:sz w:val="28"/>
          <w:szCs w:val="28"/>
        </w:rPr>
        <w:t xml:space="preserve">активно использовать на уроках разные формы и методы, которые способствуют </w:t>
      </w:r>
      <w:r>
        <w:rPr>
          <w:rFonts w:ascii="Times New Roman" w:hAnsi="Times New Roman" w:cs="Times New Roman"/>
          <w:sz w:val="28"/>
          <w:szCs w:val="28"/>
        </w:rPr>
        <w:t xml:space="preserve">формированию </w:t>
      </w:r>
      <w:r w:rsidRPr="005A486B">
        <w:rPr>
          <w:rFonts w:ascii="Times New Roman" w:hAnsi="Times New Roman" w:cs="Times New Roman"/>
          <w:sz w:val="28"/>
          <w:szCs w:val="28"/>
        </w:rPr>
        <w:t xml:space="preserve">функциональной </w:t>
      </w:r>
      <w:proofErr w:type="gramStart"/>
      <w:r w:rsidRPr="005A486B">
        <w:rPr>
          <w:rFonts w:ascii="Times New Roman" w:hAnsi="Times New Roman" w:cs="Times New Roman"/>
          <w:sz w:val="28"/>
          <w:szCs w:val="28"/>
        </w:rPr>
        <w:t>грамотности  у</w:t>
      </w:r>
      <w:proofErr w:type="gramEnd"/>
      <w:r w:rsidRPr="005A486B">
        <w:rPr>
          <w:rFonts w:ascii="Times New Roman" w:hAnsi="Times New Roman" w:cs="Times New Roman"/>
          <w:sz w:val="28"/>
          <w:szCs w:val="28"/>
        </w:rPr>
        <w:t xml:space="preserve"> </w:t>
      </w:r>
      <w:r w:rsidRPr="00BD5B56">
        <w:rPr>
          <w:rFonts w:ascii="Times New Roman" w:hAnsi="Times New Roman" w:cs="Times New Roman"/>
          <w:sz w:val="28"/>
          <w:szCs w:val="28"/>
        </w:rPr>
        <w:t>младших школьников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A242B" w:rsidRDefault="009A242B" w:rsidP="009A242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F6A30">
        <w:rPr>
          <w:sz w:val="28"/>
          <w:szCs w:val="28"/>
        </w:rPr>
        <w:t xml:space="preserve">        По </w:t>
      </w:r>
      <w:r>
        <w:rPr>
          <w:sz w:val="28"/>
          <w:szCs w:val="28"/>
        </w:rPr>
        <w:t>третьему</w:t>
      </w:r>
      <w:r w:rsidRPr="00AF6A30">
        <w:rPr>
          <w:sz w:val="28"/>
          <w:szCs w:val="28"/>
        </w:rPr>
        <w:t xml:space="preserve"> вопросу выступила Закирова Р.Р.</w:t>
      </w:r>
      <w:r w:rsidRPr="00AF6A30">
        <w:rPr>
          <w:color w:val="000000"/>
          <w:sz w:val="28"/>
          <w:szCs w:val="28"/>
        </w:rPr>
        <w:t xml:space="preserve"> Она познакомила с анализом успеваемости </w:t>
      </w:r>
      <w:r>
        <w:rPr>
          <w:color w:val="000000"/>
          <w:sz w:val="28"/>
          <w:szCs w:val="28"/>
        </w:rPr>
        <w:t xml:space="preserve">и качества </w:t>
      </w:r>
      <w:r w:rsidRPr="00AF6A30">
        <w:rPr>
          <w:color w:val="000000"/>
          <w:sz w:val="28"/>
          <w:szCs w:val="28"/>
        </w:rPr>
        <w:t xml:space="preserve">учащихся начальной школы за I – </w:t>
      </w:r>
      <w:proofErr w:type="spellStart"/>
      <w:r w:rsidRPr="00AF6A30">
        <w:rPr>
          <w:color w:val="000000"/>
          <w:sz w:val="28"/>
          <w:szCs w:val="28"/>
        </w:rPr>
        <w:t>ое</w:t>
      </w:r>
      <w:proofErr w:type="spellEnd"/>
      <w:r w:rsidRPr="00AF6A30">
        <w:rPr>
          <w:color w:val="000000"/>
          <w:sz w:val="28"/>
          <w:szCs w:val="28"/>
        </w:rPr>
        <w:t xml:space="preserve"> полугодие. </w:t>
      </w:r>
    </w:p>
    <w:p w:rsidR="009A242B" w:rsidRDefault="009A242B" w:rsidP="009A242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Успеваемость учащихся по всем предметам. </w:t>
      </w:r>
    </w:p>
    <w:tbl>
      <w:tblPr>
        <w:tblStyle w:val="a5"/>
        <w:tblW w:w="9606" w:type="dxa"/>
        <w:tblLayout w:type="fixed"/>
        <w:tblLook w:val="04A0" w:firstRow="1" w:lastRow="0" w:firstColumn="1" w:lastColumn="0" w:noHBand="0" w:noVBand="1"/>
      </w:tblPr>
      <w:tblGrid>
        <w:gridCol w:w="2376"/>
        <w:gridCol w:w="1134"/>
        <w:gridCol w:w="1248"/>
        <w:gridCol w:w="1304"/>
        <w:gridCol w:w="1120"/>
        <w:gridCol w:w="1163"/>
        <w:gridCol w:w="1261"/>
      </w:tblGrid>
      <w:tr w:rsidR="009A242B" w:rsidTr="00AE0BD9">
        <w:tc>
          <w:tcPr>
            <w:tcW w:w="2376" w:type="dxa"/>
            <w:vMerge w:val="restart"/>
          </w:tcPr>
          <w:p w:rsidR="009A242B" w:rsidRDefault="009A242B" w:rsidP="009A242B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9A242B" w:rsidRDefault="009A242B" w:rsidP="009A242B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предметы</w:t>
            </w:r>
          </w:p>
        </w:tc>
        <w:tc>
          <w:tcPr>
            <w:tcW w:w="2382" w:type="dxa"/>
            <w:gridSpan w:val="2"/>
          </w:tcPr>
          <w:p w:rsidR="009A242B" w:rsidRDefault="009A242B" w:rsidP="009A242B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класс</w:t>
            </w:r>
          </w:p>
        </w:tc>
        <w:tc>
          <w:tcPr>
            <w:tcW w:w="2424" w:type="dxa"/>
            <w:gridSpan w:val="2"/>
          </w:tcPr>
          <w:p w:rsidR="009A242B" w:rsidRDefault="009A242B" w:rsidP="009A242B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 класс</w:t>
            </w:r>
          </w:p>
        </w:tc>
        <w:tc>
          <w:tcPr>
            <w:tcW w:w="2424" w:type="dxa"/>
            <w:gridSpan w:val="2"/>
          </w:tcPr>
          <w:p w:rsidR="009A242B" w:rsidRDefault="009A242B" w:rsidP="009A242B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 класс</w:t>
            </w:r>
          </w:p>
        </w:tc>
      </w:tr>
      <w:tr w:rsidR="009A242B" w:rsidTr="00AE0BD9">
        <w:tc>
          <w:tcPr>
            <w:tcW w:w="2376" w:type="dxa"/>
            <w:vMerge/>
          </w:tcPr>
          <w:p w:rsidR="009A242B" w:rsidRDefault="009A242B" w:rsidP="009A242B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9A242B" w:rsidRDefault="009A242B" w:rsidP="009A242B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Успева</w:t>
            </w:r>
            <w:proofErr w:type="spellEnd"/>
          </w:p>
          <w:p w:rsidR="009A242B" w:rsidRDefault="009A242B" w:rsidP="009A242B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емость</w:t>
            </w:r>
            <w:proofErr w:type="spellEnd"/>
          </w:p>
        </w:tc>
        <w:tc>
          <w:tcPr>
            <w:tcW w:w="1248" w:type="dxa"/>
          </w:tcPr>
          <w:p w:rsidR="009A242B" w:rsidRDefault="009A242B" w:rsidP="009A242B">
            <w:pPr>
              <w:pStyle w:val="a4"/>
              <w:spacing w:before="0" w:beforeAutospacing="0" w:after="0" w:afterAutospacing="0"/>
              <w:ind w:right="-278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качество</w:t>
            </w:r>
          </w:p>
        </w:tc>
        <w:tc>
          <w:tcPr>
            <w:tcW w:w="1304" w:type="dxa"/>
          </w:tcPr>
          <w:p w:rsidR="009A242B" w:rsidRDefault="009A242B" w:rsidP="009A242B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Успева</w:t>
            </w:r>
            <w:proofErr w:type="spellEnd"/>
            <w:r>
              <w:rPr>
                <w:color w:val="000000"/>
                <w:sz w:val="28"/>
                <w:szCs w:val="28"/>
              </w:rPr>
              <w:t>-</w:t>
            </w:r>
          </w:p>
          <w:p w:rsidR="009A242B" w:rsidRDefault="009A242B" w:rsidP="009A242B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емость</w:t>
            </w:r>
            <w:proofErr w:type="spellEnd"/>
          </w:p>
        </w:tc>
        <w:tc>
          <w:tcPr>
            <w:tcW w:w="1120" w:type="dxa"/>
          </w:tcPr>
          <w:p w:rsidR="009A242B" w:rsidRDefault="009A242B" w:rsidP="009A242B">
            <w:pPr>
              <w:pStyle w:val="a4"/>
              <w:spacing w:before="0" w:beforeAutospacing="0" w:after="0" w:afterAutospacing="0"/>
              <w:ind w:left="-108" w:right="-12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качество</w:t>
            </w:r>
          </w:p>
        </w:tc>
        <w:tc>
          <w:tcPr>
            <w:tcW w:w="1163" w:type="dxa"/>
          </w:tcPr>
          <w:p w:rsidR="009A242B" w:rsidRDefault="009A242B" w:rsidP="009A242B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proofErr w:type="gramStart"/>
            <w:r>
              <w:rPr>
                <w:color w:val="000000"/>
                <w:sz w:val="28"/>
                <w:szCs w:val="28"/>
              </w:rPr>
              <w:t>Успева-емость</w:t>
            </w:r>
            <w:proofErr w:type="spellEnd"/>
            <w:proofErr w:type="gramEnd"/>
          </w:p>
        </w:tc>
        <w:tc>
          <w:tcPr>
            <w:tcW w:w="1261" w:type="dxa"/>
          </w:tcPr>
          <w:p w:rsidR="009A242B" w:rsidRDefault="009A242B" w:rsidP="009A242B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качество</w:t>
            </w:r>
          </w:p>
        </w:tc>
      </w:tr>
      <w:tr w:rsidR="009A242B" w:rsidTr="00AE0BD9">
        <w:tc>
          <w:tcPr>
            <w:tcW w:w="2376" w:type="dxa"/>
          </w:tcPr>
          <w:p w:rsidR="009A242B" w:rsidRDefault="009A242B" w:rsidP="009A242B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1134" w:type="dxa"/>
          </w:tcPr>
          <w:p w:rsidR="009A242B" w:rsidRDefault="009A242B" w:rsidP="009A242B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100 %</w:t>
            </w:r>
          </w:p>
        </w:tc>
        <w:tc>
          <w:tcPr>
            <w:tcW w:w="1248" w:type="dxa"/>
          </w:tcPr>
          <w:p w:rsidR="009A242B" w:rsidRDefault="009A242B" w:rsidP="009A242B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33.3 %</w:t>
            </w:r>
          </w:p>
        </w:tc>
        <w:tc>
          <w:tcPr>
            <w:tcW w:w="1304" w:type="dxa"/>
          </w:tcPr>
          <w:p w:rsidR="009A242B" w:rsidRDefault="009A242B" w:rsidP="009A242B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100 %</w:t>
            </w:r>
          </w:p>
        </w:tc>
        <w:tc>
          <w:tcPr>
            <w:tcW w:w="1120" w:type="dxa"/>
          </w:tcPr>
          <w:p w:rsidR="009A242B" w:rsidRDefault="009A242B" w:rsidP="009A242B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75 %</w:t>
            </w:r>
          </w:p>
        </w:tc>
        <w:tc>
          <w:tcPr>
            <w:tcW w:w="1163" w:type="dxa"/>
          </w:tcPr>
          <w:p w:rsidR="009A242B" w:rsidRDefault="009A242B" w:rsidP="009A242B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100 %</w:t>
            </w:r>
          </w:p>
        </w:tc>
        <w:tc>
          <w:tcPr>
            <w:tcW w:w="1261" w:type="dxa"/>
          </w:tcPr>
          <w:p w:rsidR="009A242B" w:rsidRDefault="009A242B" w:rsidP="009A242B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66.7 %</w:t>
            </w:r>
          </w:p>
        </w:tc>
      </w:tr>
      <w:tr w:rsidR="009A242B" w:rsidTr="00AE0BD9">
        <w:tc>
          <w:tcPr>
            <w:tcW w:w="2376" w:type="dxa"/>
          </w:tcPr>
          <w:p w:rsidR="009A242B" w:rsidRDefault="009A242B" w:rsidP="009A242B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Литературное чтение</w:t>
            </w:r>
          </w:p>
        </w:tc>
        <w:tc>
          <w:tcPr>
            <w:tcW w:w="1134" w:type="dxa"/>
          </w:tcPr>
          <w:p w:rsidR="009A242B" w:rsidRDefault="009A242B" w:rsidP="009A242B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100 %</w:t>
            </w:r>
          </w:p>
        </w:tc>
        <w:tc>
          <w:tcPr>
            <w:tcW w:w="1248" w:type="dxa"/>
          </w:tcPr>
          <w:p w:rsidR="009A242B" w:rsidRDefault="009A242B" w:rsidP="009A242B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33.3 %</w:t>
            </w:r>
          </w:p>
        </w:tc>
        <w:tc>
          <w:tcPr>
            <w:tcW w:w="1304" w:type="dxa"/>
          </w:tcPr>
          <w:p w:rsidR="009A242B" w:rsidRDefault="009A242B" w:rsidP="009A242B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100 %</w:t>
            </w:r>
          </w:p>
        </w:tc>
        <w:tc>
          <w:tcPr>
            <w:tcW w:w="1120" w:type="dxa"/>
          </w:tcPr>
          <w:p w:rsidR="009A242B" w:rsidRDefault="009A242B" w:rsidP="009A242B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100 %</w:t>
            </w:r>
          </w:p>
        </w:tc>
        <w:tc>
          <w:tcPr>
            <w:tcW w:w="1163" w:type="dxa"/>
          </w:tcPr>
          <w:p w:rsidR="009A242B" w:rsidRDefault="009A242B" w:rsidP="009A242B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100 %</w:t>
            </w:r>
          </w:p>
        </w:tc>
        <w:tc>
          <w:tcPr>
            <w:tcW w:w="1261" w:type="dxa"/>
          </w:tcPr>
          <w:p w:rsidR="009A242B" w:rsidRDefault="009A242B" w:rsidP="009A242B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100 %</w:t>
            </w:r>
          </w:p>
        </w:tc>
      </w:tr>
      <w:tr w:rsidR="009A242B" w:rsidTr="00AE0BD9">
        <w:tc>
          <w:tcPr>
            <w:tcW w:w="2376" w:type="dxa"/>
          </w:tcPr>
          <w:p w:rsidR="009A242B" w:rsidRDefault="009A242B" w:rsidP="009A242B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1134" w:type="dxa"/>
          </w:tcPr>
          <w:p w:rsidR="009A242B" w:rsidRDefault="009A242B" w:rsidP="009A242B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100 %</w:t>
            </w:r>
          </w:p>
        </w:tc>
        <w:tc>
          <w:tcPr>
            <w:tcW w:w="1248" w:type="dxa"/>
          </w:tcPr>
          <w:p w:rsidR="009A242B" w:rsidRDefault="009A242B" w:rsidP="009A242B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66.7 %</w:t>
            </w:r>
          </w:p>
        </w:tc>
        <w:tc>
          <w:tcPr>
            <w:tcW w:w="1304" w:type="dxa"/>
          </w:tcPr>
          <w:p w:rsidR="009A242B" w:rsidRDefault="009A242B" w:rsidP="009A242B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100 %</w:t>
            </w:r>
          </w:p>
        </w:tc>
        <w:tc>
          <w:tcPr>
            <w:tcW w:w="1120" w:type="dxa"/>
          </w:tcPr>
          <w:p w:rsidR="009A242B" w:rsidRDefault="009A242B" w:rsidP="009A242B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75 %</w:t>
            </w:r>
          </w:p>
        </w:tc>
        <w:tc>
          <w:tcPr>
            <w:tcW w:w="1163" w:type="dxa"/>
          </w:tcPr>
          <w:p w:rsidR="009A242B" w:rsidRDefault="009A242B" w:rsidP="009A242B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100 %</w:t>
            </w:r>
          </w:p>
        </w:tc>
        <w:tc>
          <w:tcPr>
            <w:tcW w:w="1261" w:type="dxa"/>
          </w:tcPr>
          <w:p w:rsidR="009A242B" w:rsidRDefault="009A242B" w:rsidP="009A242B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100 %</w:t>
            </w:r>
          </w:p>
        </w:tc>
      </w:tr>
      <w:tr w:rsidR="009A242B" w:rsidTr="00AE0BD9">
        <w:tc>
          <w:tcPr>
            <w:tcW w:w="2376" w:type="dxa"/>
          </w:tcPr>
          <w:p w:rsidR="009A242B" w:rsidRDefault="009A242B" w:rsidP="009A242B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Окружающий мир</w:t>
            </w:r>
          </w:p>
        </w:tc>
        <w:tc>
          <w:tcPr>
            <w:tcW w:w="1134" w:type="dxa"/>
          </w:tcPr>
          <w:p w:rsidR="009A242B" w:rsidRDefault="009A242B" w:rsidP="009A242B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100 %</w:t>
            </w:r>
          </w:p>
        </w:tc>
        <w:tc>
          <w:tcPr>
            <w:tcW w:w="1248" w:type="dxa"/>
          </w:tcPr>
          <w:p w:rsidR="009A242B" w:rsidRDefault="009A242B" w:rsidP="009A242B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33.3 %</w:t>
            </w:r>
          </w:p>
        </w:tc>
        <w:tc>
          <w:tcPr>
            <w:tcW w:w="1304" w:type="dxa"/>
          </w:tcPr>
          <w:p w:rsidR="009A242B" w:rsidRDefault="009A242B" w:rsidP="009A242B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100 %</w:t>
            </w:r>
          </w:p>
        </w:tc>
        <w:tc>
          <w:tcPr>
            <w:tcW w:w="1120" w:type="dxa"/>
          </w:tcPr>
          <w:p w:rsidR="009A242B" w:rsidRDefault="009A242B" w:rsidP="009A242B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75 %</w:t>
            </w:r>
          </w:p>
        </w:tc>
        <w:tc>
          <w:tcPr>
            <w:tcW w:w="1163" w:type="dxa"/>
          </w:tcPr>
          <w:p w:rsidR="009A242B" w:rsidRDefault="009A242B" w:rsidP="009A242B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100 %</w:t>
            </w:r>
          </w:p>
        </w:tc>
        <w:tc>
          <w:tcPr>
            <w:tcW w:w="1261" w:type="dxa"/>
          </w:tcPr>
          <w:p w:rsidR="009A242B" w:rsidRDefault="009A242B" w:rsidP="009A242B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100 %</w:t>
            </w:r>
          </w:p>
        </w:tc>
      </w:tr>
      <w:tr w:rsidR="009A242B" w:rsidTr="00AE0BD9">
        <w:tc>
          <w:tcPr>
            <w:tcW w:w="2376" w:type="dxa"/>
          </w:tcPr>
          <w:p w:rsidR="009A242B" w:rsidRDefault="009A242B" w:rsidP="009A242B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A32C67">
              <w:rPr>
                <w:color w:val="000000"/>
                <w:sz w:val="28"/>
                <w:szCs w:val="28"/>
              </w:rPr>
              <w:t xml:space="preserve">Лит. чт. на </w:t>
            </w:r>
            <w:proofErr w:type="spellStart"/>
            <w:r w:rsidRPr="00A32C67">
              <w:rPr>
                <w:color w:val="000000"/>
                <w:sz w:val="28"/>
                <w:szCs w:val="28"/>
              </w:rPr>
              <w:t>родн</w:t>
            </w:r>
            <w:proofErr w:type="spellEnd"/>
            <w:r w:rsidRPr="00A32C67">
              <w:rPr>
                <w:color w:val="000000"/>
                <w:sz w:val="28"/>
                <w:szCs w:val="28"/>
              </w:rPr>
              <w:t>. (тат.) яз.</w:t>
            </w:r>
          </w:p>
        </w:tc>
        <w:tc>
          <w:tcPr>
            <w:tcW w:w="1134" w:type="dxa"/>
          </w:tcPr>
          <w:p w:rsidR="009A242B" w:rsidRDefault="009A242B" w:rsidP="009A242B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100 %</w:t>
            </w:r>
          </w:p>
        </w:tc>
        <w:tc>
          <w:tcPr>
            <w:tcW w:w="1248" w:type="dxa"/>
          </w:tcPr>
          <w:p w:rsidR="009A242B" w:rsidRDefault="009A242B" w:rsidP="009A242B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A32C67">
              <w:rPr>
                <w:color w:val="000000"/>
                <w:sz w:val="28"/>
                <w:szCs w:val="28"/>
              </w:rPr>
              <w:t>33</w:t>
            </w:r>
            <w:r>
              <w:rPr>
                <w:color w:val="000000"/>
                <w:sz w:val="28"/>
                <w:szCs w:val="28"/>
              </w:rPr>
              <w:t>.3</w:t>
            </w:r>
            <w:r w:rsidRPr="00A32C67">
              <w:rPr>
                <w:color w:val="000000"/>
                <w:sz w:val="28"/>
                <w:szCs w:val="28"/>
              </w:rPr>
              <w:t xml:space="preserve"> %</w:t>
            </w:r>
          </w:p>
        </w:tc>
        <w:tc>
          <w:tcPr>
            <w:tcW w:w="1304" w:type="dxa"/>
          </w:tcPr>
          <w:p w:rsidR="009A242B" w:rsidRDefault="009A242B" w:rsidP="009A242B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100 %</w:t>
            </w:r>
          </w:p>
        </w:tc>
        <w:tc>
          <w:tcPr>
            <w:tcW w:w="1120" w:type="dxa"/>
          </w:tcPr>
          <w:p w:rsidR="009A242B" w:rsidRDefault="009A242B" w:rsidP="009A242B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50 %</w:t>
            </w:r>
          </w:p>
        </w:tc>
        <w:tc>
          <w:tcPr>
            <w:tcW w:w="1163" w:type="dxa"/>
          </w:tcPr>
          <w:p w:rsidR="009A242B" w:rsidRDefault="009A242B" w:rsidP="009A242B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100 %</w:t>
            </w:r>
          </w:p>
        </w:tc>
        <w:tc>
          <w:tcPr>
            <w:tcW w:w="1261" w:type="dxa"/>
          </w:tcPr>
          <w:p w:rsidR="009A242B" w:rsidRDefault="009A242B" w:rsidP="009A242B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100 %</w:t>
            </w:r>
          </w:p>
        </w:tc>
      </w:tr>
      <w:tr w:rsidR="009A242B" w:rsidTr="00AE0BD9">
        <w:tc>
          <w:tcPr>
            <w:tcW w:w="2376" w:type="dxa"/>
          </w:tcPr>
          <w:p w:rsidR="009A242B" w:rsidRDefault="009A242B" w:rsidP="009A242B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A32C67">
              <w:rPr>
                <w:color w:val="000000"/>
                <w:sz w:val="28"/>
                <w:szCs w:val="28"/>
              </w:rPr>
              <w:t>Родной (татарский) язык</w:t>
            </w:r>
          </w:p>
        </w:tc>
        <w:tc>
          <w:tcPr>
            <w:tcW w:w="1134" w:type="dxa"/>
          </w:tcPr>
          <w:p w:rsidR="009A242B" w:rsidRDefault="009A242B" w:rsidP="009A242B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100 %</w:t>
            </w:r>
          </w:p>
        </w:tc>
        <w:tc>
          <w:tcPr>
            <w:tcW w:w="1248" w:type="dxa"/>
          </w:tcPr>
          <w:p w:rsidR="009A242B" w:rsidRDefault="009A242B" w:rsidP="009A242B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33.3 %</w:t>
            </w:r>
          </w:p>
        </w:tc>
        <w:tc>
          <w:tcPr>
            <w:tcW w:w="1304" w:type="dxa"/>
          </w:tcPr>
          <w:p w:rsidR="009A242B" w:rsidRDefault="009A242B" w:rsidP="009A242B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100 %</w:t>
            </w:r>
          </w:p>
        </w:tc>
        <w:tc>
          <w:tcPr>
            <w:tcW w:w="1120" w:type="dxa"/>
          </w:tcPr>
          <w:p w:rsidR="009A242B" w:rsidRDefault="009A242B" w:rsidP="009A242B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75 %</w:t>
            </w:r>
          </w:p>
        </w:tc>
        <w:tc>
          <w:tcPr>
            <w:tcW w:w="1163" w:type="dxa"/>
          </w:tcPr>
          <w:p w:rsidR="009A242B" w:rsidRDefault="009A242B" w:rsidP="009A242B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100 %</w:t>
            </w:r>
          </w:p>
        </w:tc>
        <w:tc>
          <w:tcPr>
            <w:tcW w:w="1261" w:type="dxa"/>
          </w:tcPr>
          <w:p w:rsidR="009A242B" w:rsidRDefault="009A242B" w:rsidP="009A242B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83.3 %</w:t>
            </w:r>
          </w:p>
        </w:tc>
      </w:tr>
      <w:tr w:rsidR="009A242B" w:rsidTr="00AE0BD9">
        <w:tc>
          <w:tcPr>
            <w:tcW w:w="2376" w:type="dxa"/>
          </w:tcPr>
          <w:p w:rsidR="009A242B" w:rsidRDefault="009A242B" w:rsidP="009A242B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Иностранный язык</w:t>
            </w:r>
          </w:p>
        </w:tc>
        <w:tc>
          <w:tcPr>
            <w:tcW w:w="1134" w:type="dxa"/>
          </w:tcPr>
          <w:p w:rsidR="009A242B" w:rsidRDefault="009A242B" w:rsidP="009A242B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100 %</w:t>
            </w:r>
          </w:p>
        </w:tc>
        <w:tc>
          <w:tcPr>
            <w:tcW w:w="1248" w:type="dxa"/>
          </w:tcPr>
          <w:p w:rsidR="009A242B" w:rsidRDefault="009A242B" w:rsidP="009A242B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33.3 %</w:t>
            </w:r>
          </w:p>
        </w:tc>
        <w:tc>
          <w:tcPr>
            <w:tcW w:w="1304" w:type="dxa"/>
          </w:tcPr>
          <w:p w:rsidR="009A242B" w:rsidRDefault="009A242B" w:rsidP="009A242B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100 %</w:t>
            </w:r>
          </w:p>
        </w:tc>
        <w:tc>
          <w:tcPr>
            <w:tcW w:w="1120" w:type="dxa"/>
          </w:tcPr>
          <w:p w:rsidR="009A242B" w:rsidRDefault="009A242B" w:rsidP="009A242B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75 %</w:t>
            </w:r>
          </w:p>
        </w:tc>
        <w:tc>
          <w:tcPr>
            <w:tcW w:w="1163" w:type="dxa"/>
          </w:tcPr>
          <w:p w:rsidR="009A242B" w:rsidRDefault="009A242B" w:rsidP="009A242B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100 %</w:t>
            </w:r>
          </w:p>
        </w:tc>
        <w:tc>
          <w:tcPr>
            <w:tcW w:w="1261" w:type="dxa"/>
          </w:tcPr>
          <w:p w:rsidR="009A242B" w:rsidRDefault="009A242B" w:rsidP="009A242B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100 %</w:t>
            </w:r>
          </w:p>
        </w:tc>
      </w:tr>
      <w:tr w:rsidR="009A242B" w:rsidTr="00AE0BD9">
        <w:tc>
          <w:tcPr>
            <w:tcW w:w="2376" w:type="dxa"/>
          </w:tcPr>
          <w:p w:rsidR="009A242B" w:rsidRDefault="009A242B" w:rsidP="009A242B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134" w:type="dxa"/>
          </w:tcPr>
          <w:p w:rsidR="009A242B" w:rsidRDefault="009A242B" w:rsidP="009A242B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100 %</w:t>
            </w:r>
          </w:p>
        </w:tc>
        <w:tc>
          <w:tcPr>
            <w:tcW w:w="1248" w:type="dxa"/>
          </w:tcPr>
          <w:p w:rsidR="009A242B" w:rsidRDefault="009A242B" w:rsidP="009A242B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100 %</w:t>
            </w:r>
          </w:p>
        </w:tc>
        <w:tc>
          <w:tcPr>
            <w:tcW w:w="1304" w:type="dxa"/>
          </w:tcPr>
          <w:p w:rsidR="009A242B" w:rsidRDefault="009A242B" w:rsidP="009A242B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100 %</w:t>
            </w:r>
          </w:p>
        </w:tc>
        <w:tc>
          <w:tcPr>
            <w:tcW w:w="1120" w:type="dxa"/>
          </w:tcPr>
          <w:p w:rsidR="009A242B" w:rsidRDefault="009A242B" w:rsidP="009A242B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100 %</w:t>
            </w:r>
          </w:p>
        </w:tc>
        <w:tc>
          <w:tcPr>
            <w:tcW w:w="1163" w:type="dxa"/>
          </w:tcPr>
          <w:p w:rsidR="009A242B" w:rsidRDefault="009A242B" w:rsidP="009A242B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100 %</w:t>
            </w:r>
          </w:p>
        </w:tc>
        <w:tc>
          <w:tcPr>
            <w:tcW w:w="1261" w:type="dxa"/>
          </w:tcPr>
          <w:p w:rsidR="009A242B" w:rsidRDefault="009A242B" w:rsidP="009A242B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100 %</w:t>
            </w:r>
          </w:p>
        </w:tc>
      </w:tr>
      <w:tr w:rsidR="009A242B" w:rsidTr="00AE0BD9">
        <w:tc>
          <w:tcPr>
            <w:tcW w:w="2376" w:type="dxa"/>
          </w:tcPr>
          <w:p w:rsidR="009A242B" w:rsidRDefault="009A242B" w:rsidP="009A242B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Технология</w:t>
            </w:r>
          </w:p>
        </w:tc>
        <w:tc>
          <w:tcPr>
            <w:tcW w:w="1134" w:type="dxa"/>
          </w:tcPr>
          <w:p w:rsidR="009A242B" w:rsidRDefault="009A242B" w:rsidP="009A242B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100 %</w:t>
            </w:r>
          </w:p>
        </w:tc>
        <w:tc>
          <w:tcPr>
            <w:tcW w:w="1248" w:type="dxa"/>
          </w:tcPr>
          <w:p w:rsidR="009A242B" w:rsidRDefault="009A242B" w:rsidP="009A242B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100 %</w:t>
            </w:r>
          </w:p>
        </w:tc>
        <w:tc>
          <w:tcPr>
            <w:tcW w:w="1304" w:type="dxa"/>
          </w:tcPr>
          <w:p w:rsidR="009A242B" w:rsidRDefault="009A242B" w:rsidP="009A242B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100 %</w:t>
            </w:r>
          </w:p>
        </w:tc>
        <w:tc>
          <w:tcPr>
            <w:tcW w:w="1120" w:type="dxa"/>
          </w:tcPr>
          <w:p w:rsidR="009A242B" w:rsidRDefault="009A242B" w:rsidP="009A242B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100 %</w:t>
            </w:r>
          </w:p>
        </w:tc>
        <w:tc>
          <w:tcPr>
            <w:tcW w:w="1163" w:type="dxa"/>
          </w:tcPr>
          <w:p w:rsidR="009A242B" w:rsidRDefault="009A242B" w:rsidP="009A242B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100 %</w:t>
            </w:r>
          </w:p>
        </w:tc>
        <w:tc>
          <w:tcPr>
            <w:tcW w:w="1261" w:type="dxa"/>
          </w:tcPr>
          <w:p w:rsidR="009A242B" w:rsidRDefault="009A242B" w:rsidP="009A242B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100 %</w:t>
            </w:r>
          </w:p>
        </w:tc>
      </w:tr>
      <w:tr w:rsidR="009A242B" w:rsidTr="00AE0BD9">
        <w:tc>
          <w:tcPr>
            <w:tcW w:w="2376" w:type="dxa"/>
          </w:tcPr>
          <w:p w:rsidR="009A242B" w:rsidRDefault="009A242B" w:rsidP="009A242B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ИЗО</w:t>
            </w:r>
          </w:p>
        </w:tc>
        <w:tc>
          <w:tcPr>
            <w:tcW w:w="1134" w:type="dxa"/>
          </w:tcPr>
          <w:p w:rsidR="009A242B" w:rsidRDefault="009A242B" w:rsidP="009A242B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100 %</w:t>
            </w:r>
          </w:p>
        </w:tc>
        <w:tc>
          <w:tcPr>
            <w:tcW w:w="1248" w:type="dxa"/>
          </w:tcPr>
          <w:p w:rsidR="009A242B" w:rsidRDefault="009A242B" w:rsidP="009A242B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100 %</w:t>
            </w:r>
          </w:p>
        </w:tc>
        <w:tc>
          <w:tcPr>
            <w:tcW w:w="1304" w:type="dxa"/>
          </w:tcPr>
          <w:p w:rsidR="009A242B" w:rsidRDefault="009A242B" w:rsidP="009A242B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100 %</w:t>
            </w:r>
          </w:p>
        </w:tc>
        <w:tc>
          <w:tcPr>
            <w:tcW w:w="1120" w:type="dxa"/>
          </w:tcPr>
          <w:p w:rsidR="009A242B" w:rsidRDefault="009A242B" w:rsidP="009A242B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100 %</w:t>
            </w:r>
          </w:p>
        </w:tc>
        <w:tc>
          <w:tcPr>
            <w:tcW w:w="1163" w:type="dxa"/>
          </w:tcPr>
          <w:p w:rsidR="009A242B" w:rsidRDefault="009A242B" w:rsidP="009A242B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100 %</w:t>
            </w:r>
          </w:p>
        </w:tc>
        <w:tc>
          <w:tcPr>
            <w:tcW w:w="1261" w:type="dxa"/>
          </w:tcPr>
          <w:p w:rsidR="009A242B" w:rsidRDefault="009A242B" w:rsidP="009A242B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100 %</w:t>
            </w:r>
          </w:p>
        </w:tc>
      </w:tr>
      <w:tr w:rsidR="009A242B" w:rsidTr="00AE0BD9">
        <w:tc>
          <w:tcPr>
            <w:tcW w:w="2376" w:type="dxa"/>
          </w:tcPr>
          <w:p w:rsidR="009A242B" w:rsidRDefault="009A242B" w:rsidP="009A242B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Музыка</w:t>
            </w:r>
          </w:p>
        </w:tc>
        <w:tc>
          <w:tcPr>
            <w:tcW w:w="1134" w:type="dxa"/>
          </w:tcPr>
          <w:p w:rsidR="009A242B" w:rsidRDefault="009A242B" w:rsidP="009A242B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100 %</w:t>
            </w:r>
          </w:p>
        </w:tc>
        <w:tc>
          <w:tcPr>
            <w:tcW w:w="1248" w:type="dxa"/>
          </w:tcPr>
          <w:p w:rsidR="009A242B" w:rsidRDefault="009A242B" w:rsidP="009A242B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33.3 %</w:t>
            </w:r>
          </w:p>
        </w:tc>
        <w:tc>
          <w:tcPr>
            <w:tcW w:w="1304" w:type="dxa"/>
          </w:tcPr>
          <w:p w:rsidR="009A242B" w:rsidRDefault="009A242B" w:rsidP="009A242B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100 %</w:t>
            </w:r>
          </w:p>
        </w:tc>
        <w:tc>
          <w:tcPr>
            <w:tcW w:w="1120" w:type="dxa"/>
          </w:tcPr>
          <w:p w:rsidR="009A242B" w:rsidRDefault="009A242B" w:rsidP="009A242B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100 %</w:t>
            </w:r>
          </w:p>
        </w:tc>
        <w:tc>
          <w:tcPr>
            <w:tcW w:w="1163" w:type="dxa"/>
          </w:tcPr>
          <w:p w:rsidR="009A242B" w:rsidRDefault="009A242B" w:rsidP="009A242B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100 %</w:t>
            </w:r>
          </w:p>
        </w:tc>
        <w:tc>
          <w:tcPr>
            <w:tcW w:w="1261" w:type="dxa"/>
          </w:tcPr>
          <w:p w:rsidR="009A242B" w:rsidRDefault="009A242B" w:rsidP="009A242B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100 %</w:t>
            </w:r>
          </w:p>
        </w:tc>
      </w:tr>
    </w:tbl>
    <w:p w:rsidR="009A242B" w:rsidRDefault="009A242B" w:rsidP="009A242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F6A30">
        <w:rPr>
          <w:color w:val="000000"/>
          <w:sz w:val="28"/>
          <w:szCs w:val="28"/>
        </w:rPr>
        <w:t>Были представлены результаты итоговых контрольных работ за 1-ое полугодие, подведены итоги мониторинга качества знаний, умений и навыков, техники чтения учащихся.</w:t>
      </w:r>
    </w:p>
    <w:p w:rsidR="009A242B" w:rsidRPr="00AF6A30" w:rsidRDefault="009A242B" w:rsidP="009A242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A242B" w:rsidRPr="00AF6A30" w:rsidRDefault="009A242B" w:rsidP="009A242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F6A30">
        <w:rPr>
          <w:b/>
          <w:sz w:val="28"/>
          <w:szCs w:val="28"/>
        </w:rPr>
        <w:t xml:space="preserve">Решили: </w:t>
      </w:r>
      <w:r w:rsidRPr="00AF6A30">
        <w:rPr>
          <w:color w:val="000000"/>
          <w:sz w:val="28"/>
          <w:szCs w:val="28"/>
        </w:rPr>
        <w:t>Принять к сведению информацию, данную руководителем методического объединения об итогах успеваемости за 1 полугодие.</w:t>
      </w:r>
    </w:p>
    <w:p w:rsidR="009A242B" w:rsidRPr="00AF6A30" w:rsidRDefault="009A242B" w:rsidP="009A242B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F6A30">
        <w:rPr>
          <w:sz w:val="28"/>
          <w:szCs w:val="28"/>
        </w:rPr>
        <w:t xml:space="preserve">         По четвертому вопросу выступили учителя начальных классов о предупреждении ошибок на пропуск, замену, искажение букв в начальной школе с применением информационных технологий.</w:t>
      </w:r>
    </w:p>
    <w:p w:rsidR="009A242B" w:rsidRPr="00AF6A30" w:rsidRDefault="009A242B" w:rsidP="009A242B">
      <w:pPr>
        <w:pStyle w:val="a4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AF6A30">
        <w:rPr>
          <w:color w:val="000000"/>
          <w:sz w:val="28"/>
          <w:szCs w:val="28"/>
          <w:shd w:val="clear" w:color="auto" w:fill="FFFFFF"/>
        </w:rPr>
        <w:t>Многие из нас столкнулись со специфическими ошибками у своих детей, таких как ПЗИ (пропуски, замены, искажения) букв, слогов. Наиболее часто встречающаяся ошибка – </w:t>
      </w:r>
      <w:r w:rsidRPr="00AF6A30">
        <w:rPr>
          <w:iCs/>
          <w:color w:val="000000"/>
          <w:sz w:val="28"/>
          <w:szCs w:val="28"/>
          <w:shd w:val="clear" w:color="auto" w:fill="FFFFFF"/>
        </w:rPr>
        <w:t>пропуск</w:t>
      </w:r>
      <w:r w:rsidRPr="00AF6A30">
        <w:rPr>
          <w:color w:val="000000"/>
          <w:sz w:val="28"/>
          <w:szCs w:val="28"/>
          <w:shd w:val="clear" w:color="auto" w:fill="FFFFFF"/>
        </w:rPr>
        <w:t> букв, которая относится к специфическим ошибкам письма -  </w:t>
      </w:r>
      <w:proofErr w:type="spellStart"/>
      <w:r w:rsidRPr="00AF6A30">
        <w:rPr>
          <w:iCs/>
          <w:color w:val="000000"/>
          <w:sz w:val="28"/>
          <w:szCs w:val="28"/>
          <w:shd w:val="clear" w:color="auto" w:fill="FFFFFF"/>
        </w:rPr>
        <w:t>Дисграфии</w:t>
      </w:r>
      <w:proofErr w:type="spellEnd"/>
      <w:r w:rsidRPr="00AF6A30">
        <w:rPr>
          <w:i/>
          <w:iCs/>
          <w:color w:val="000000"/>
          <w:sz w:val="28"/>
          <w:szCs w:val="28"/>
          <w:shd w:val="clear" w:color="auto" w:fill="FFFFFF"/>
        </w:rPr>
        <w:t>.</w:t>
      </w:r>
      <w:r w:rsidRPr="00AF6A30">
        <w:rPr>
          <w:color w:val="000000"/>
          <w:sz w:val="28"/>
          <w:szCs w:val="28"/>
          <w:shd w:val="clear" w:color="auto" w:fill="FFFFFF"/>
        </w:rPr>
        <w:t> Ошибки делают все люди, но дети с </w:t>
      </w:r>
      <w:proofErr w:type="spellStart"/>
      <w:r w:rsidRPr="00AF6A30">
        <w:rPr>
          <w:iCs/>
          <w:color w:val="000000"/>
          <w:sz w:val="28"/>
          <w:szCs w:val="28"/>
          <w:shd w:val="clear" w:color="auto" w:fill="FFFFFF"/>
        </w:rPr>
        <w:t>дисграфией</w:t>
      </w:r>
      <w:proofErr w:type="spellEnd"/>
      <w:r w:rsidRPr="00AF6A30">
        <w:rPr>
          <w:color w:val="000000"/>
          <w:sz w:val="28"/>
          <w:szCs w:val="28"/>
          <w:shd w:val="clear" w:color="auto" w:fill="FFFFFF"/>
        </w:rPr>
        <w:t> допускают много ошибок, эти ошибки носят стойкий характер.</w:t>
      </w:r>
    </w:p>
    <w:p w:rsidR="009A242B" w:rsidRPr="00AF6A30" w:rsidRDefault="009A242B" w:rsidP="009A242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6A30"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proofErr w:type="gramStart"/>
      <w:r w:rsidRPr="00AF6A30">
        <w:rPr>
          <w:rFonts w:ascii="Times New Roman" w:hAnsi="Times New Roman" w:cs="Times New Roman"/>
          <w:b/>
          <w:sz w:val="28"/>
          <w:szCs w:val="28"/>
        </w:rPr>
        <w:t xml:space="preserve">Решили:  </w:t>
      </w:r>
      <w:r w:rsidRPr="00AF6A30">
        <w:rPr>
          <w:rFonts w:ascii="Times New Roman" w:hAnsi="Times New Roman" w:cs="Times New Roman"/>
          <w:sz w:val="28"/>
          <w:szCs w:val="28"/>
        </w:rPr>
        <w:t>продолжить</w:t>
      </w:r>
      <w:proofErr w:type="gramEnd"/>
      <w:r w:rsidRPr="00AF6A30">
        <w:rPr>
          <w:rFonts w:ascii="Times New Roman" w:hAnsi="Times New Roman" w:cs="Times New Roman"/>
          <w:sz w:val="28"/>
          <w:szCs w:val="28"/>
        </w:rPr>
        <w:t xml:space="preserve"> работу над предупреждением ошибок на пропуск, замену, искажение букв.</w:t>
      </w:r>
    </w:p>
    <w:p w:rsidR="009A242B" w:rsidRPr="009F3039" w:rsidRDefault="009A242B" w:rsidP="009A242B">
      <w:pPr>
        <w:pStyle w:val="a7"/>
        <w:ind w:right="127"/>
        <w:jc w:val="both"/>
        <w:rPr>
          <w:sz w:val="28"/>
          <w:szCs w:val="28"/>
        </w:rPr>
      </w:pPr>
      <w:r w:rsidRPr="00FF267E">
        <w:t xml:space="preserve">            </w:t>
      </w:r>
      <w:r w:rsidRPr="009F3039">
        <w:rPr>
          <w:sz w:val="28"/>
          <w:szCs w:val="28"/>
        </w:rPr>
        <w:t xml:space="preserve">По пятому вопросу выступила Закирова Р.Р., руководитель ШМО учителей начальных классов. Рафия </w:t>
      </w:r>
      <w:proofErr w:type="spellStart"/>
      <w:r w:rsidRPr="009F3039">
        <w:rPr>
          <w:sz w:val="28"/>
          <w:szCs w:val="28"/>
        </w:rPr>
        <w:t>Рамазановна</w:t>
      </w:r>
      <w:proofErr w:type="spellEnd"/>
      <w:r w:rsidRPr="009F3039">
        <w:rPr>
          <w:sz w:val="28"/>
          <w:szCs w:val="28"/>
        </w:rPr>
        <w:t xml:space="preserve"> ознакомила учителей начальных классов с Приказом Министерства просвещения РФ от 31 мая 2021 г №286 </w:t>
      </w:r>
      <w:proofErr w:type="gramStart"/>
      <w:r w:rsidRPr="009F3039">
        <w:rPr>
          <w:sz w:val="28"/>
          <w:szCs w:val="28"/>
        </w:rPr>
        <w:t>« Об</w:t>
      </w:r>
      <w:proofErr w:type="gramEnd"/>
      <w:r w:rsidRPr="009F3039">
        <w:rPr>
          <w:sz w:val="28"/>
          <w:szCs w:val="28"/>
        </w:rPr>
        <w:t xml:space="preserve"> утверждении федерального государственного образовательного стандарта начального общего образования».                 </w:t>
      </w:r>
    </w:p>
    <w:p w:rsidR="009A242B" w:rsidRPr="009F3039" w:rsidRDefault="009A242B" w:rsidP="009A242B">
      <w:pPr>
        <w:pStyle w:val="a7"/>
        <w:ind w:right="127"/>
        <w:jc w:val="both"/>
        <w:rPr>
          <w:sz w:val="28"/>
          <w:szCs w:val="28"/>
        </w:rPr>
      </w:pPr>
      <w:r w:rsidRPr="009F3039">
        <w:rPr>
          <w:sz w:val="28"/>
          <w:szCs w:val="28"/>
        </w:rPr>
        <w:t xml:space="preserve">          Обновлённая</w:t>
      </w:r>
      <w:r w:rsidRPr="009F3039">
        <w:rPr>
          <w:spacing w:val="-9"/>
          <w:sz w:val="28"/>
          <w:szCs w:val="28"/>
        </w:rPr>
        <w:t xml:space="preserve"> </w:t>
      </w:r>
      <w:r w:rsidRPr="009F3039">
        <w:rPr>
          <w:sz w:val="28"/>
          <w:szCs w:val="28"/>
        </w:rPr>
        <w:t>редакция</w:t>
      </w:r>
      <w:r w:rsidRPr="009F3039">
        <w:rPr>
          <w:spacing w:val="-3"/>
          <w:sz w:val="28"/>
          <w:szCs w:val="28"/>
        </w:rPr>
        <w:t xml:space="preserve"> </w:t>
      </w:r>
      <w:r w:rsidRPr="009F3039">
        <w:rPr>
          <w:sz w:val="28"/>
          <w:szCs w:val="28"/>
        </w:rPr>
        <w:t>ФГОС</w:t>
      </w:r>
      <w:r w:rsidRPr="009F3039">
        <w:rPr>
          <w:spacing w:val="-5"/>
          <w:sz w:val="28"/>
          <w:szCs w:val="28"/>
        </w:rPr>
        <w:t xml:space="preserve"> </w:t>
      </w:r>
      <w:r w:rsidRPr="009F3039">
        <w:rPr>
          <w:sz w:val="28"/>
          <w:szCs w:val="28"/>
        </w:rPr>
        <w:t>сохраняет</w:t>
      </w:r>
      <w:r w:rsidRPr="009F3039">
        <w:rPr>
          <w:spacing w:val="-4"/>
          <w:sz w:val="28"/>
          <w:szCs w:val="28"/>
        </w:rPr>
        <w:t xml:space="preserve"> </w:t>
      </w:r>
      <w:r w:rsidRPr="009F3039">
        <w:rPr>
          <w:sz w:val="28"/>
          <w:szCs w:val="28"/>
        </w:rPr>
        <w:t>принципы</w:t>
      </w:r>
      <w:r w:rsidRPr="009F3039">
        <w:rPr>
          <w:spacing w:val="-6"/>
          <w:sz w:val="28"/>
          <w:szCs w:val="28"/>
        </w:rPr>
        <w:t xml:space="preserve"> </w:t>
      </w:r>
      <w:r w:rsidRPr="009F3039">
        <w:rPr>
          <w:sz w:val="28"/>
          <w:szCs w:val="28"/>
        </w:rPr>
        <w:t>вариативности</w:t>
      </w:r>
      <w:r w:rsidRPr="009F3039">
        <w:rPr>
          <w:spacing w:val="-6"/>
          <w:sz w:val="28"/>
          <w:szCs w:val="28"/>
        </w:rPr>
        <w:t xml:space="preserve"> </w:t>
      </w:r>
      <w:r w:rsidRPr="009F3039">
        <w:rPr>
          <w:sz w:val="28"/>
          <w:szCs w:val="28"/>
        </w:rPr>
        <w:t>в</w:t>
      </w:r>
      <w:r w:rsidRPr="009F3039">
        <w:rPr>
          <w:spacing w:val="-3"/>
          <w:sz w:val="28"/>
          <w:szCs w:val="28"/>
        </w:rPr>
        <w:t xml:space="preserve"> </w:t>
      </w:r>
      <w:r w:rsidRPr="009F3039">
        <w:rPr>
          <w:sz w:val="28"/>
          <w:szCs w:val="28"/>
        </w:rPr>
        <w:t>формировании</w:t>
      </w:r>
      <w:r w:rsidRPr="009F3039">
        <w:rPr>
          <w:spacing w:val="-57"/>
          <w:sz w:val="28"/>
          <w:szCs w:val="28"/>
        </w:rPr>
        <w:t xml:space="preserve"> </w:t>
      </w:r>
      <w:r w:rsidRPr="009F3039">
        <w:rPr>
          <w:sz w:val="28"/>
          <w:szCs w:val="28"/>
        </w:rPr>
        <w:t>школами основных образовательных программ начального общего и основного общего</w:t>
      </w:r>
      <w:r w:rsidRPr="009F3039">
        <w:rPr>
          <w:spacing w:val="1"/>
          <w:sz w:val="28"/>
          <w:szCs w:val="28"/>
        </w:rPr>
        <w:t xml:space="preserve"> </w:t>
      </w:r>
      <w:r w:rsidRPr="009F3039">
        <w:rPr>
          <w:sz w:val="28"/>
          <w:szCs w:val="28"/>
        </w:rPr>
        <w:t>образования, а также учёта интересов и возможностей как образовательных организаций,</w:t>
      </w:r>
      <w:r w:rsidRPr="009F3039">
        <w:rPr>
          <w:spacing w:val="1"/>
          <w:sz w:val="28"/>
          <w:szCs w:val="28"/>
        </w:rPr>
        <w:t xml:space="preserve"> </w:t>
      </w:r>
      <w:r w:rsidRPr="009F3039">
        <w:rPr>
          <w:sz w:val="28"/>
          <w:szCs w:val="28"/>
        </w:rPr>
        <w:t>так</w:t>
      </w:r>
      <w:r w:rsidRPr="009F3039">
        <w:rPr>
          <w:spacing w:val="-1"/>
          <w:sz w:val="28"/>
          <w:szCs w:val="28"/>
        </w:rPr>
        <w:t xml:space="preserve"> </w:t>
      </w:r>
      <w:r w:rsidRPr="009F3039">
        <w:rPr>
          <w:sz w:val="28"/>
          <w:szCs w:val="28"/>
        </w:rPr>
        <w:t>и</w:t>
      </w:r>
      <w:r w:rsidRPr="009F3039">
        <w:rPr>
          <w:spacing w:val="3"/>
          <w:sz w:val="28"/>
          <w:szCs w:val="28"/>
        </w:rPr>
        <w:t xml:space="preserve"> </w:t>
      </w:r>
      <w:r w:rsidRPr="009F3039">
        <w:rPr>
          <w:sz w:val="28"/>
          <w:szCs w:val="28"/>
        </w:rPr>
        <w:t>их</w:t>
      </w:r>
      <w:r w:rsidRPr="009F3039">
        <w:rPr>
          <w:spacing w:val="-3"/>
          <w:sz w:val="28"/>
          <w:szCs w:val="28"/>
        </w:rPr>
        <w:t xml:space="preserve"> </w:t>
      </w:r>
      <w:r w:rsidRPr="009F3039">
        <w:rPr>
          <w:sz w:val="28"/>
          <w:szCs w:val="28"/>
        </w:rPr>
        <w:t>учеников.</w:t>
      </w:r>
    </w:p>
    <w:p w:rsidR="009A242B" w:rsidRPr="009F3039" w:rsidRDefault="009A242B" w:rsidP="009A242B">
      <w:pPr>
        <w:pStyle w:val="a7"/>
        <w:ind w:right="127" w:firstLine="710"/>
        <w:jc w:val="both"/>
        <w:rPr>
          <w:sz w:val="28"/>
          <w:szCs w:val="28"/>
        </w:rPr>
      </w:pPr>
      <w:r w:rsidRPr="009F3039">
        <w:rPr>
          <w:sz w:val="28"/>
          <w:szCs w:val="28"/>
        </w:rPr>
        <w:t>С</w:t>
      </w:r>
      <w:r w:rsidRPr="009F3039">
        <w:rPr>
          <w:spacing w:val="-3"/>
          <w:sz w:val="28"/>
          <w:szCs w:val="28"/>
        </w:rPr>
        <w:t xml:space="preserve"> </w:t>
      </w:r>
      <w:r w:rsidRPr="009F3039">
        <w:rPr>
          <w:sz w:val="28"/>
          <w:szCs w:val="28"/>
        </w:rPr>
        <w:t>1</w:t>
      </w:r>
      <w:r w:rsidRPr="009F3039">
        <w:rPr>
          <w:spacing w:val="-1"/>
          <w:sz w:val="28"/>
          <w:szCs w:val="28"/>
        </w:rPr>
        <w:t xml:space="preserve"> </w:t>
      </w:r>
      <w:r w:rsidRPr="009F3039">
        <w:rPr>
          <w:sz w:val="28"/>
          <w:szCs w:val="28"/>
        </w:rPr>
        <w:t>сентября</w:t>
      </w:r>
      <w:r w:rsidRPr="009F3039">
        <w:rPr>
          <w:spacing w:val="-1"/>
          <w:sz w:val="28"/>
          <w:szCs w:val="28"/>
        </w:rPr>
        <w:t xml:space="preserve"> </w:t>
      </w:r>
      <w:r w:rsidRPr="009F3039">
        <w:rPr>
          <w:sz w:val="28"/>
          <w:szCs w:val="28"/>
        </w:rPr>
        <w:t>2022</w:t>
      </w:r>
      <w:r w:rsidRPr="009F3039">
        <w:rPr>
          <w:spacing w:val="-6"/>
          <w:sz w:val="28"/>
          <w:szCs w:val="28"/>
        </w:rPr>
        <w:t xml:space="preserve"> </w:t>
      </w:r>
      <w:r w:rsidRPr="009F3039">
        <w:rPr>
          <w:sz w:val="28"/>
          <w:szCs w:val="28"/>
        </w:rPr>
        <w:t>года</w:t>
      </w:r>
      <w:r w:rsidRPr="009F3039">
        <w:rPr>
          <w:spacing w:val="-2"/>
          <w:sz w:val="28"/>
          <w:szCs w:val="28"/>
        </w:rPr>
        <w:t xml:space="preserve"> </w:t>
      </w:r>
      <w:r w:rsidRPr="009F3039">
        <w:rPr>
          <w:sz w:val="28"/>
          <w:szCs w:val="28"/>
        </w:rPr>
        <w:t>начнут действовать</w:t>
      </w:r>
      <w:r w:rsidRPr="009F3039">
        <w:rPr>
          <w:spacing w:val="-4"/>
          <w:sz w:val="28"/>
          <w:szCs w:val="28"/>
        </w:rPr>
        <w:t xml:space="preserve"> </w:t>
      </w:r>
      <w:r w:rsidRPr="009F3039">
        <w:rPr>
          <w:sz w:val="28"/>
          <w:szCs w:val="28"/>
        </w:rPr>
        <w:t>ФГОС</w:t>
      </w:r>
      <w:r w:rsidRPr="009F3039">
        <w:rPr>
          <w:spacing w:val="-4"/>
          <w:sz w:val="28"/>
          <w:szCs w:val="28"/>
        </w:rPr>
        <w:t xml:space="preserve"> </w:t>
      </w:r>
      <w:r w:rsidRPr="009F3039">
        <w:rPr>
          <w:sz w:val="28"/>
          <w:szCs w:val="28"/>
        </w:rPr>
        <w:t>в каждой</w:t>
      </w:r>
      <w:r w:rsidRPr="009F3039">
        <w:rPr>
          <w:spacing w:val="-5"/>
          <w:sz w:val="28"/>
          <w:szCs w:val="28"/>
        </w:rPr>
        <w:t xml:space="preserve"> </w:t>
      </w:r>
      <w:r w:rsidRPr="009F3039">
        <w:rPr>
          <w:sz w:val="28"/>
          <w:szCs w:val="28"/>
        </w:rPr>
        <w:t>школе,</w:t>
      </w:r>
      <w:r w:rsidRPr="009F3039">
        <w:rPr>
          <w:spacing w:val="1"/>
          <w:sz w:val="28"/>
          <w:szCs w:val="28"/>
        </w:rPr>
        <w:t xml:space="preserve"> </w:t>
      </w:r>
      <w:r w:rsidRPr="009F3039">
        <w:rPr>
          <w:sz w:val="28"/>
          <w:szCs w:val="28"/>
        </w:rPr>
        <w:t>а</w:t>
      </w:r>
      <w:r w:rsidRPr="009F3039">
        <w:rPr>
          <w:spacing w:val="-11"/>
          <w:sz w:val="28"/>
          <w:szCs w:val="28"/>
        </w:rPr>
        <w:t xml:space="preserve"> </w:t>
      </w:r>
      <w:r w:rsidRPr="009F3039">
        <w:rPr>
          <w:sz w:val="28"/>
          <w:szCs w:val="28"/>
        </w:rPr>
        <w:t>обучающиеся,</w:t>
      </w:r>
      <w:r w:rsidRPr="009F3039">
        <w:rPr>
          <w:spacing w:val="-57"/>
          <w:sz w:val="28"/>
          <w:szCs w:val="28"/>
        </w:rPr>
        <w:t xml:space="preserve"> </w:t>
      </w:r>
      <w:r w:rsidRPr="009F3039">
        <w:rPr>
          <w:sz w:val="28"/>
          <w:szCs w:val="28"/>
        </w:rPr>
        <w:t>которые будут приняты на обучение в первые и пятые классы в 2022 году, будут учиться</w:t>
      </w:r>
      <w:r w:rsidRPr="009F3039">
        <w:rPr>
          <w:spacing w:val="1"/>
          <w:sz w:val="28"/>
          <w:szCs w:val="28"/>
        </w:rPr>
        <w:t xml:space="preserve"> </w:t>
      </w:r>
      <w:r w:rsidRPr="009F3039">
        <w:rPr>
          <w:sz w:val="28"/>
          <w:szCs w:val="28"/>
        </w:rPr>
        <w:t>уже по</w:t>
      </w:r>
      <w:r w:rsidRPr="009F3039">
        <w:rPr>
          <w:spacing w:val="-3"/>
          <w:sz w:val="28"/>
          <w:szCs w:val="28"/>
        </w:rPr>
        <w:t xml:space="preserve"> </w:t>
      </w:r>
      <w:r w:rsidRPr="009F3039">
        <w:rPr>
          <w:sz w:val="28"/>
          <w:szCs w:val="28"/>
        </w:rPr>
        <w:t>обновленным</w:t>
      </w:r>
      <w:r w:rsidRPr="009F3039">
        <w:rPr>
          <w:spacing w:val="-1"/>
          <w:sz w:val="28"/>
          <w:szCs w:val="28"/>
        </w:rPr>
        <w:t xml:space="preserve"> </w:t>
      </w:r>
      <w:r w:rsidRPr="009F3039">
        <w:rPr>
          <w:sz w:val="28"/>
          <w:szCs w:val="28"/>
        </w:rPr>
        <w:t>ФГОС.</w:t>
      </w:r>
    </w:p>
    <w:p w:rsidR="009A242B" w:rsidRPr="009F3039" w:rsidRDefault="009A242B" w:rsidP="009A242B">
      <w:pPr>
        <w:pStyle w:val="a7"/>
        <w:ind w:right="291" w:firstLine="773"/>
        <w:jc w:val="both"/>
        <w:rPr>
          <w:sz w:val="28"/>
          <w:szCs w:val="28"/>
        </w:rPr>
      </w:pPr>
      <w:r w:rsidRPr="009F3039">
        <w:rPr>
          <w:sz w:val="28"/>
          <w:szCs w:val="28"/>
        </w:rPr>
        <w:t>В обновлённых ФГОС сформулированы максимально конкретные требования к</w:t>
      </w:r>
      <w:r w:rsidRPr="009F3039">
        <w:rPr>
          <w:spacing w:val="1"/>
          <w:sz w:val="28"/>
          <w:szCs w:val="28"/>
        </w:rPr>
        <w:t xml:space="preserve"> </w:t>
      </w:r>
      <w:r w:rsidRPr="009F3039">
        <w:rPr>
          <w:sz w:val="28"/>
          <w:szCs w:val="28"/>
        </w:rPr>
        <w:t>предметам всей школьной программы соответствующего уровня, позволяющие ответить</w:t>
      </w:r>
      <w:r w:rsidRPr="009F3039">
        <w:rPr>
          <w:spacing w:val="-57"/>
          <w:sz w:val="28"/>
          <w:szCs w:val="28"/>
        </w:rPr>
        <w:t xml:space="preserve"> </w:t>
      </w:r>
      <w:r w:rsidRPr="009F3039">
        <w:rPr>
          <w:sz w:val="28"/>
          <w:szCs w:val="28"/>
        </w:rPr>
        <w:t>на</w:t>
      </w:r>
      <w:r w:rsidRPr="009F3039">
        <w:rPr>
          <w:spacing w:val="-1"/>
          <w:sz w:val="28"/>
          <w:szCs w:val="28"/>
        </w:rPr>
        <w:t xml:space="preserve"> </w:t>
      </w:r>
      <w:r w:rsidRPr="009F3039">
        <w:rPr>
          <w:sz w:val="28"/>
          <w:szCs w:val="28"/>
        </w:rPr>
        <w:t>вопросы:</w:t>
      </w:r>
      <w:r w:rsidRPr="009F3039">
        <w:rPr>
          <w:spacing w:val="3"/>
          <w:sz w:val="28"/>
          <w:szCs w:val="28"/>
        </w:rPr>
        <w:t xml:space="preserve"> </w:t>
      </w:r>
      <w:r w:rsidRPr="009F3039">
        <w:rPr>
          <w:sz w:val="28"/>
          <w:szCs w:val="28"/>
        </w:rPr>
        <w:t>что</w:t>
      </w:r>
      <w:r w:rsidRPr="009F3039">
        <w:rPr>
          <w:spacing w:val="1"/>
          <w:sz w:val="28"/>
          <w:szCs w:val="28"/>
        </w:rPr>
        <w:t xml:space="preserve"> </w:t>
      </w:r>
      <w:r w:rsidRPr="009F3039">
        <w:rPr>
          <w:sz w:val="28"/>
          <w:szCs w:val="28"/>
        </w:rPr>
        <w:t>конкретно школьник</w:t>
      </w:r>
      <w:r w:rsidRPr="009F3039">
        <w:rPr>
          <w:spacing w:val="-1"/>
          <w:sz w:val="28"/>
          <w:szCs w:val="28"/>
        </w:rPr>
        <w:t xml:space="preserve"> </w:t>
      </w:r>
      <w:r w:rsidRPr="009F3039">
        <w:rPr>
          <w:sz w:val="28"/>
          <w:szCs w:val="28"/>
        </w:rPr>
        <w:t>будет</w:t>
      </w:r>
      <w:r w:rsidRPr="009F3039">
        <w:rPr>
          <w:spacing w:val="1"/>
          <w:sz w:val="28"/>
          <w:szCs w:val="28"/>
        </w:rPr>
        <w:t xml:space="preserve"> </w:t>
      </w:r>
      <w:r w:rsidRPr="009F3039">
        <w:rPr>
          <w:sz w:val="28"/>
          <w:szCs w:val="28"/>
        </w:rPr>
        <w:t>знать,</w:t>
      </w:r>
      <w:r w:rsidRPr="009F3039">
        <w:rPr>
          <w:spacing w:val="2"/>
          <w:sz w:val="28"/>
          <w:szCs w:val="28"/>
        </w:rPr>
        <w:t xml:space="preserve"> </w:t>
      </w:r>
      <w:r w:rsidRPr="009F3039">
        <w:rPr>
          <w:sz w:val="28"/>
          <w:szCs w:val="28"/>
        </w:rPr>
        <w:t>чем</w:t>
      </w:r>
      <w:r w:rsidRPr="009F3039">
        <w:rPr>
          <w:spacing w:val="-7"/>
          <w:sz w:val="28"/>
          <w:szCs w:val="28"/>
        </w:rPr>
        <w:t xml:space="preserve"> </w:t>
      </w:r>
      <w:r w:rsidRPr="009F3039">
        <w:rPr>
          <w:sz w:val="28"/>
          <w:szCs w:val="28"/>
        </w:rPr>
        <w:t>овладеет</w:t>
      </w:r>
      <w:r w:rsidRPr="009F3039">
        <w:rPr>
          <w:spacing w:val="1"/>
          <w:sz w:val="28"/>
          <w:szCs w:val="28"/>
        </w:rPr>
        <w:t xml:space="preserve"> </w:t>
      </w:r>
      <w:r w:rsidRPr="009F3039">
        <w:rPr>
          <w:sz w:val="28"/>
          <w:szCs w:val="28"/>
        </w:rPr>
        <w:t>и</w:t>
      </w:r>
      <w:r w:rsidRPr="009F3039">
        <w:rPr>
          <w:spacing w:val="-3"/>
          <w:sz w:val="28"/>
          <w:szCs w:val="28"/>
        </w:rPr>
        <w:t xml:space="preserve"> </w:t>
      </w:r>
      <w:r w:rsidRPr="009F3039">
        <w:rPr>
          <w:sz w:val="28"/>
          <w:szCs w:val="28"/>
        </w:rPr>
        <w:t>что освоит.</w:t>
      </w:r>
    </w:p>
    <w:p w:rsidR="009A242B" w:rsidRPr="009F3039" w:rsidRDefault="009A242B" w:rsidP="009A242B">
      <w:pPr>
        <w:pStyle w:val="a7"/>
        <w:ind w:right="120" w:firstLine="773"/>
        <w:jc w:val="both"/>
        <w:rPr>
          <w:sz w:val="28"/>
          <w:szCs w:val="28"/>
        </w:rPr>
      </w:pPr>
      <w:r w:rsidRPr="009F3039">
        <w:rPr>
          <w:sz w:val="28"/>
          <w:szCs w:val="28"/>
        </w:rPr>
        <w:t>Обновлённые ФГОС также обеспечивают личностное развитие учащихся, включая</w:t>
      </w:r>
      <w:r w:rsidRPr="009F3039">
        <w:rPr>
          <w:spacing w:val="-57"/>
          <w:sz w:val="28"/>
          <w:szCs w:val="28"/>
        </w:rPr>
        <w:t xml:space="preserve"> </w:t>
      </w:r>
      <w:r w:rsidRPr="009F3039">
        <w:rPr>
          <w:sz w:val="28"/>
          <w:szCs w:val="28"/>
        </w:rPr>
        <w:t>гражданское, патриотическое, духовно-нравственное, эстетическое, физическое, трудовое,</w:t>
      </w:r>
      <w:r w:rsidRPr="009F3039">
        <w:rPr>
          <w:spacing w:val="-57"/>
          <w:sz w:val="28"/>
          <w:szCs w:val="28"/>
        </w:rPr>
        <w:t xml:space="preserve"> </w:t>
      </w:r>
      <w:r w:rsidRPr="009F3039">
        <w:rPr>
          <w:sz w:val="28"/>
          <w:szCs w:val="28"/>
        </w:rPr>
        <w:t>экологическое</w:t>
      </w:r>
      <w:r w:rsidRPr="009F3039">
        <w:rPr>
          <w:spacing w:val="-5"/>
          <w:sz w:val="28"/>
          <w:szCs w:val="28"/>
        </w:rPr>
        <w:t xml:space="preserve"> </w:t>
      </w:r>
      <w:r w:rsidRPr="009F3039">
        <w:rPr>
          <w:sz w:val="28"/>
          <w:szCs w:val="28"/>
        </w:rPr>
        <w:t>воспитание.</w:t>
      </w:r>
    </w:p>
    <w:p w:rsidR="009A242B" w:rsidRPr="009F3039" w:rsidRDefault="009A242B" w:rsidP="009A242B">
      <w:pPr>
        <w:pStyle w:val="a7"/>
        <w:ind w:right="127" w:firstLine="710"/>
        <w:jc w:val="both"/>
        <w:rPr>
          <w:sz w:val="28"/>
          <w:szCs w:val="28"/>
        </w:rPr>
      </w:pPr>
      <w:r w:rsidRPr="009F3039">
        <w:rPr>
          <w:sz w:val="28"/>
          <w:szCs w:val="28"/>
        </w:rPr>
        <w:t>Обновлённые ФГОС описывают систему требований к условиям реализации</w:t>
      </w:r>
      <w:r w:rsidRPr="009F3039">
        <w:rPr>
          <w:spacing w:val="1"/>
          <w:sz w:val="28"/>
          <w:szCs w:val="28"/>
        </w:rPr>
        <w:t xml:space="preserve"> </w:t>
      </w:r>
      <w:r w:rsidRPr="009F3039">
        <w:rPr>
          <w:sz w:val="28"/>
          <w:szCs w:val="28"/>
        </w:rPr>
        <w:t>общеобразовательных программ, соблюдение которых обеспечивает равенство</w:t>
      </w:r>
      <w:r w:rsidRPr="009F3039">
        <w:rPr>
          <w:spacing w:val="1"/>
          <w:sz w:val="28"/>
          <w:szCs w:val="28"/>
        </w:rPr>
        <w:t xml:space="preserve"> </w:t>
      </w:r>
      <w:r w:rsidRPr="009F3039">
        <w:rPr>
          <w:sz w:val="28"/>
          <w:szCs w:val="28"/>
        </w:rPr>
        <w:t>возможностей</w:t>
      </w:r>
      <w:r w:rsidRPr="009F3039">
        <w:rPr>
          <w:spacing w:val="-3"/>
          <w:sz w:val="28"/>
          <w:szCs w:val="28"/>
        </w:rPr>
        <w:t xml:space="preserve"> </w:t>
      </w:r>
      <w:r w:rsidRPr="009F3039">
        <w:rPr>
          <w:sz w:val="28"/>
          <w:szCs w:val="28"/>
        </w:rPr>
        <w:t>получения</w:t>
      </w:r>
      <w:r w:rsidRPr="009F3039">
        <w:rPr>
          <w:spacing w:val="-2"/>
          <w:sz w:val="28"/>
          <w:szCs w:val="28"/>
        </w:rPr>
        <w:t xml:space="preserve"> </w:t>
      </w:r>
      <w:r w:rsidRPr="009F3039">
        <w:rPr>
          <w:sz w:val="28"/>
          <w:szCs w:val="28"/>
        </w:rPr>
        <w:t>качественного</w:t>
      </w:r>
      <w:r w:rsidRPr="009F3039">
        <w:rPr>
          <w:spacing w:val="-2"/>
          <w:sz w:val="28"/>
          <w:szCs w:val="28"/>
        </w:rPr>
        <w:t xml:space="preserve"> </w:t>
      </w:r>
      <w:r w:rsidRPr="009F3039">
        <w:rPr>
          <w:sz w:val="28"/>
          <w:szCs w:val="28"/>
        </w:rPr>
        <w:t>образования</w:t>
      </w:r>
      <w:r w:rsidRPr="009F3039">
        <w:rPr>
          <w:spacing w:val="-2"/>
          <w:sz w:val="28"/>
          <w:szCs w:val="28"/>
        </w:rPr>
        <w:t xml:space="preserve"> </w:t>
      </w:r>
      <w:r w:rsidRPr="009F3039">
        <w:rPr>
          <w:sz w:val="28"/>
          <w:szCs w:val="28"/>
        </w:rPr>
        <w:t>для</w:t>
      </w:r>
      <w:r w:rsidRPr="009F3039">
        <w:rPr>
          <w:spacing w:val="-7"/>
          <w:sz w:val="28"/>
          <w:szCs w:val="28"/>
        </w:rPr>
        <w:t xml:space="preserve"> </w:t>
      </w:r>
      <w:r w:rsidRPr="009F3039">
        <w:rPr>
          <w:sz w:val="28"/>
          <w:szCs w:val="28"/>
        </w:rPr>
        <w:t>всех</w:t>
      </w:r>
      <w:r w:rsidRPr="009F3039">
        <w:rPr>
          <w:spacing w:val="-6"/>
          <w:sz w:val="28"/>
          <w:szCs w:val="28"/>
        </w:rPr>
        <w:t xml:space="preserve"> </w:t>
      </w:r>
      <w:r w:rsidRPr="009F3039">
        <w:rPr>
          <w:sz w:val="28"/>
          <w:szCs w:val="28"/>
        </w:rPr>
        <w:t>детей</w:t>
      </w:r>
      <w:r w:rsidRPr="009F3039">
        <w:rPr>
          <w:spacing w:val="-2"/>
          <w:sz w:val="28"/>
          <w:szCs w:val="28"/>
        </w:rPr>
        <w:t xml:space="preserve"> </w:t>
      </w:r>
      <w:r w:rsidRPr="009F3039">
        <w:rPr>
          <w:sz w:val="28"/>
          <w:szCs w:val="28"/>
        </w:rPr>
        <w:t>независимо</w:t>
      </w:r>
      <w:r w:rsidRPr="009F3039">
        <w:rPr>
          <w:spacing w:val="-7"/>
          <w:sz w:val="28"/>
          <w:szCs w:val="28"/>
        </w:rPr>
        <w:t xml:space="preserve"> </w:t>
      </w:r>
      <w:r w:rsidRPr="009F3039">
        <w:rPr>
          <w:sz w:val="28"/>
          <w:szCs w:val="28"/>
        </w:rPr>
        <w:t>от</w:t>
      </w:r>
      <w:r w:rsidRPr="009F3039">
        <w:rPr>
          <w:spacing w:val="-6"/>
          <w:sz w:val="28"/>
          <w:szCs w:val="28"/>
        </w:rPr>
        <w:t xml:space="preserve"> </w:t>
      </w:r>
      <w:r w:rsidRPr="009F3039">
        <w:rPr>
          <w:sz w:val="28"/>
          <w:szCs w:val="28"/>
        </w:rPr>
        <w:t>места</w:t>
      </w:r>
      <w:r w:rsidRPr="009F3039">
        <w:rPr>
          <w:spacing w:val="-57"/>
          <w:sz w:val="28"/>
          <w:szCs w:val="28"/>
        </w:rPr>
        <w:t xml:space="preserve"> </w:t>
      </w:r>
      <w:r w:rsidRPr="009F3039">
        <w:rPr>
          <w:sz w:val="28"/>
          <w:szCs w:val="28"/>
        </w:rPr>
        <w:t>жительства</w:t>
      </w:r>
      <w:r w:rsidRPr="009F3039">
        <w:rPr>
          <w:spacing w:val="-5"/>
          <w:sz w:val="28"/>
          <w:szCs w:val="28"/>
        </w:rPr>
        <w:t xml:space="preserve"> </w:t>
      </w:r>
      <w:r w:rsidRPr="009F3039">
        <w:rPr>
          <w:sz w:val="28"/>
          <w:szCs w:val="28"/>
        </w:rPr>
        <w:t>и</w:t>
      </w:r>
      <w:r w:rsidRPr="009F3039">
        <w:rPr>
          <w:spacing w:val="3"/>
          <w:sz w:val="28"/>
          <w:szCs w:val="28"/>
        </w:rPr>
        <w:t xml:space="preserve"> </w:t>
      </w:r>
      <w:r w:rsidRPr="009F3039">
        <w:rPr>
          <w:sz w:val="28"/>
          <w:szCs w:val="28"/>
        </w:rPr>
        <w:t>дохода</w:t>
      </w:r>
      <w:r w:rsidRPr="009F3039">
        <w:rPr>
          <w:spacing w:val="1"/>
          <w:sz w:val="28"/>
          <w:szCs w:val="28"/>
        </w:rPr>
        <w:t xml:space="preserve"> </w:t>
      </w:r>
      <w:r w:rsidRPr="009F3039">
        <w:rPr>
          <w:sz w:val="28"/>
          <w:szCs w:val="28"/>
        </w:rPr>
        <w:t>семьи.</w:t>
      </w:r>
    </w:p>
    <w:p w:rsidR="009A242B" w:rsidRPr="009F3039" w:rsidRDefault="009A242B" w:rsidP="009A24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039">
        <w:rPr>
          <w:rFonts w:ascii="Times New Roman" w:hAnsi="Times New Roman" w:cs="Times New Roman"/>
          <w:sz w:val="28"/>
          <w:szCs w:val="28"/>
        </w:rPr>
        <w:t xml:space="preserve">             Составлен план </w:t>
      </w:r>
      <w:r>
        <w:rPr>
          <w:rFonts w:ascii="Times New Roman" w:hAnsi="Times New Roman" w:cs="Times New Roman"/>
          <w:sz w:val="28"/>
          <w:szCs w:val="28"/>
        </w:rPr>
        <w:t xml:space="preserve">методической </w:t>
      </w:r>
      <w:r w:rsidRPr="009F3039">
        <w:rPr>
          <w:rFonts w:ascii="Times New Roman" w:hAnsi="Times New Roman" w:cs="Times New Roman"/>
          <w:sz w:val="28"/>
          <w:szCs w:val="28"/>
        </w:rPr>
        <w:t>работы, обеспечивающей</w:t>
      </w:r>
      <w:r w:rsidRPr="009F30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3039">
        <w:rPr>
          <w:rFonts w:ascii="Times New Roman" w:hAnsi="Times New Roman" w:cs="Times New Roman"/>
          <w:sz w:val="28"/>
          <w:szCs w:val="28"/>
        </w:rPr>
        <w:t>сопровождение постепенного</w:t>
      </w:r>
      <w:r w:rsidRPr="009F30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3039">
        <w:rPr>
          <w:rFonts w:ascii="Times New Roman" w:hAnsi="Times New Roman" w:cs="Times New Roman"/>
          <w:sz w:val="28"/>
          <w:szCs w:val="28"/>
        </w:rPr>
        <w:t>перехода</w:t>
      </w:r>
      <w:r w:rsidRPr="009F303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F3039">
        <w:rPr>
          <w:rFonts w:ascii="Times New Roman" w:hAnsi="Times New Roman" w:cs="Times New Roman"/>
          <w:sz w:val="28"/>
          <w:szCs w:val="28"/>
        </w:rPr>
        <w:t>на</w:t>
      </w:r>
      <w:r w:rsidRPr="009F303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F3039">
        <w:rPr>
          <w:rFonts w:ascii="Times New Roman" w:hAnsi="Times New Roman" w:cs="Times New Roman"/>
          <w:sz w:val="28"/>
          <w:szCs w:val="28"/>
        </w:rPr>
        <w:t>обучение</w:t>
      </w:r>
      <w:r w:rsidRPr="009F303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F3039">
        <w:rPr>
          <w:rFonts w:ascii="Times New Roman" w:hAnsi="Times New Roman" w:cs="Times New Roman"/>
          <w:sz w:val="28"/>
          <w:szCs w:val="28"/>
        </w:rPr>
        <w:t>по</w:t>
      </w:r>
      <w:r w:rsidRPr="009F30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3039">
        <w:rPr>
          <w:rFonts w:ascii="Times New Roman" w:hAnsi="Times New Roman" w:cs="Times New Roman"/>
          <w:sz w:val="28"/>
          <w:szCs w:val="28"/>
        </w:rPr>
        <w:t xml:space="preserve">новый ФГОС НОО </w:t>
      </w:r>
    </w:p>
    <w:tbl>
      <w:tblPr>
        <w:tblStyle w:val="a5"/>
        <w:tblW w:w="9493" w:type="dxa"/>
        <w:tblInd w:w="78" w:type="dxa"/>
        <w:tblLayout w:type="fixed"/>
        <w:tblLook w:val="04A0" w:firstRow="1" w:lastRow="0" w:firstColumn="1" w:lastColumn="0" w:noHBand="0" w:noVBand="1"/>
      </w:tblPr>
      <w:tblGrid>
        <w:gridCol w:w="626"/>
        <w:gridCol w:w="6492"/>
        <w:gridCol w:w="2375"/>
      </w:tblGrid>
      <w:tr w:rsidR="009A242B" w:rsidRPr="009F3039" w:rsidTr="009A242B">
        <w:trPr>
          <w:trHeight w:val="705"/>
        </w:trPr>
        <w:tc>
          <w:tcPr>
            <w:tcW w:w="626" w:type="dxa"/>
          </w:tcPr>
          <w:p w:rsidR="009A242B" w:rsidRPr="009F3039" w:rsidRDefault="009A242B" w:rsidP="009A242B">
            <w:pPr>
              <w:pStyle w:val="TableParagraph"/>
              <w:spacing w:before="0"/>
              <w:ind w:right="-108"/>
              <w:rPr>
                <w:b/>
                <w:sz w:val="28"/>
                <w:szCs w:val="28"/>
              </w:rPr>
            </w:pPr>
            <w:r w:rsidRPr="009F3039">
              <w:rPr>
                <w:b/>
                <w:sz w:val="28"/>
                <w:szCs w:val="28"/>
              </w:rPr>
              <w:t>№</w:t>
            </w:r>
            <w:r w:rsidRPr="009F3039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9F3039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6492" w:type="dxa"/>
          </w:tcPr>
          <w:p w:rsidR="009A242B" w:rsidRPr="009F3039" w:rsidRDefault="009A242B" w:rsidP="009A242B">
            <w:pPr>
              <w:pStyle w:val="TableParagraph"/>
              <w:spacing w:before="0"/>
              <w:ind w:left="1303"/>
              <w:rPr>
                <w:b/>
                <w:sz w:val="28"/>
                <w:szCs w:val="28"/>
              </w:rPr>
            </w:pPr>
            <w:r w:rsidRPr="009F3039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375" w:type="dxa"/>
          </w:tcPr>
          <w:p w:rsidR="009A242B" w:rsidRPr="009F3039" w:rsidRDefault="009A242B" w:rsidP="009A242B">
            <w:pPr>
              <w:pStyle w:val="TableParagraph"/>
              <w:spacing w:before="0"/>
              <w:ind w:left="356" w:right="-30" w:firstLine="288"/>
              <w:rPr>
                <w:b/>
                <w:sz w:val="28"/>
                <w:szCs w:val="28"/>
              </w:rPr>
            </w:pPr>
            <w:r w:rsidRPr="009F3039">
              <w:rPr>
                <w:b/>
                <w:sz w:val="28"/>
                <w:szCs w:val="28"/>
              </w:rPr>
              <w:t>Сроки</w:t>
            </w:r>
            <w:r w:rsidRPr="009F3039">
              <w:rPr>
                <w:b/>
                <w:spacing w:val="1"/>
                <w:sz w:val="28"/>
                <w:szCs w:val="28"/>
              </w:rPr>
              <w:t xml:space="preserve"> </w:t>
            </w:r>
            <w:r w:rsidRPr="009F3039">
              <w:rPr>
                <w:b/>
                <w:sz w:val="28"/>
                <w:szCs w:val="28"/>
              </w:rPr>
              <w:t>исполнени</w:t>
            </w:r>
            <w:bookmarkStart w:id="0" w:name="_GoBack"/>
            <w:bookmarkEnd w:id="0"/>
            <w:r w:rsidRPr="009F3039">
              <w:rPr>
                <w:b/>
                <w:sz w:val="28"/>
                <w:szCs w:val="28"/>
              </w:rPr>
              <w:t>я</w:t>
            </w:r>
          </w:p>
        </w:tc>
      </w:tr>
      <w:tr w:rsidR="009A242B" w:rsidRPr="009F3039" w:rsidTr="009A242B">
        <w:tc>
          <w:tcPr>
            <w:tcW w:w="626" w:type="dxa"/>
          </w:tcPr>
          <w:p w:rsidR="009A242B" w:rsidRPr="009F3039" w:rsidRDefault="009A242B" w:rsidP="009A242B">
            <w:pPr>
              <w:pStyle w:val="TableParagraph"/>
              <w:spacing w:before="0"/>
              <w:ind w:left="-78" w:right="-250" w:firstLine="78"/>
              <w:rPr>
                <w:spacing w:val="-3"/>
                <w:sz w:val="28"/>
                <w:szCs w:val="28"/>
              </w:rPr>
            </w:pPr>
            <w:r w:rsidRPr="009F3039">
              <w:rPr>
                <w:spacing w:val="-3"/>
                <w:sz w:val="28"/>
                <w:szCs w:val="28"/>
              </w:rPr>
              <w:t>1.</w:t>
            </w:r>
          </w:p>
        </w:tc>
        <w:tc>
          <w:tcPr>
            <w:tcW w:w="6492" w:type="dxa"/>
          </w:tcPr>
          <w:p w:rsidR="009A242B" w:rsidRPr="009F3039" w:rsidRDefault="009A242B" w:rsidP="009A24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3039">
              <w:rPr>
                <w:rFonts w:ascii="Times New Roman" w:hAnsi="Times New Roman" w:cs="Times New Roman"/>
                <w:sz w:val="28"/>
                <w:szCs w:val="28"/>
              </w:rPr>
              <w:t>Изучение</w:t>
            </w:r>
            <w:r w:rsidRPr="009F3039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9F3039">
              <w:rPr>
                <w:rFonts w:ascii="Times New Roman" w:hAnsi="Times New Roman" w:cs="Times New Roman"/>
                <w:sz w:val="28"/>
                <w:szCs w:val="28"/>
              </w:rPr>
              <w:t>документов</w:t>
            </w:r>
            <w:r w:rsidRPr="009F3039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9F3039">
              <w:rPr>
                <w:rFonts w:ascii="Times New Roman" w:hAnsi="Times New Roman" w:cs="Times New Roman"/>
                <w:sz w:val="28"/>
                <w:szCs w:val="28"/>
              </w:rPr>
              <w:t>федерального, регионального</w:t>
            </w:r>
            <w:r w:rsidRPr="009F3039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9F3039">
              <w:rPr>
                <w:rFonts w:ascii="Times New Roman" w:hAnsi="Times New Roman" w:cs="Times New Roman"/>
                <w:sz w:val="28"/>
                <w:szCs w:val="28"/>
              </w:rPr>
              <w:t>уровня,</w:t>
            </w:r>
            <w:r w:rsidRPr="009F303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9F3039">
              <w:rPr>
                <w:rFonts w:ascii="Times New Roman" w:hAnsi="Times New Roman" w:cs="Times New Roman"/>
                <w:sz w:val="28"/>
                <w:szCs w:val="28"/>
              </w:rPr>
              <w:t>регламентирующих</w:t>
            </w:r>
            <w:r w:rsidRPr="009F3039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9F3039">
              <w:rPr>
                <w:rFonts w:ascii="Times New Roman" w:hAnsi="Times New Roman" w:cs="Times New Roman"/>
                <w:sz w:val="28"/>
                <w:szCs w:val="28"/>
              </w:rPr>
              <w:t>введение</w:t>
            </w:r>
            <w:r w:rsidRPr="009F303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9F3039">
              <w:rPr>
                <w:rFonts w:ascii="Times New Roman" w:hAnsi="Times New Roman" w:cs="Times New Roman"/>
                <w:sz w:val="28"/>
                <w:szCs w:val="28"/>
              </w:rPr>
              <w:t>ФГОС НОО</w:t>
            </w:r>
          </w:p>
          <w:p w:rsidR="009A242B" w:rsidRPr="009F3039" w:rsidRDefault="009A242B" w:rsidP="009A242B">
            <w:pPr>
              <w:pStyle w:val="TableParagraph"/>
              <w:spacing w:before="0"/>
              <w:ind w:left="0"/>
              <w:rPr>
                <w:spacing w:val="-3"/>
                <w:sz w:val="28"/>
                <w:szCs w:val="28"/>
              </w:rPr>
            </w:pPr>
          </w:p>
        </w:tc>
        <w:tc>
          <w:tcPr>
            <w:tcW w:w="2375" w:type="dxa"/>
          </w:tcPr>
          <w:p w:rsidR="009A242B" w:rsidRPr="009F3039" w:rsidRDefault="009A242B" w:rsidP="009A242B">
            <w:pPr>
              <w:pStyle w:val="TableParagraph"/>
              <w:spacing w:before="0"/>
              <w:ind w:left="0"/>
              <w:rPr>
                <w:spacing w:val="-3"/>
                <w:sz w:val="28"/>
                <w:szCs w:val="28"/>
              </w:rPr>
            </w:pPr>
            <w:r w:rsidRPr="009F3039">
              <w:rPr>
                <w:spacing w:val="-3"/>
                <w:sz w:val="28"/>
                <w:szCs w:val="28"/>
              </w:rPr>
              <w:t>Январь- август</w:t>
            </w:r>
          </w:p>
        </w:tc>
      </w:tr>
      <w:tr w:rsidR="009A242B" w:rsidRPr="009F3039" w:rsidTr="009A242B">
        <w:trPr>
          <w:trHeight w:val="70"/>
        </w:trPr>
        <w:tc>
          <w:tcPr>
            <w:tcW w:w="626" w:type="dxa"/>
          </w:tcPr>
          <w:p w:rsidR="009A242B" w:rsidRPr="009F3039" w:rsidRDefault="009A242B" w:rsidP="009A242B">
            <w:pPr>
              <w:pStyle w:val="TableParagraph"/>
              <w:spacing w:before="0"/>
              <w:ind w:left="0"/>
              <w:rPr>
                <w:spacing w:val="-3"/>
                <w:sz w:val="28"/>
                <w:szCs w:val="28"/>
              </w:rPr>
            </w:pPr>
            <w:r w:rsidRPr="009F3039">
              <w:rPr>
                <w:spacing w:val="-3"/>
                <w:sz w:val="28"/>
                <w:szCs w:val="28"/>
              </w:rPr>
              <w:t>2.</w:t>
            </w:r>
          </w:p>
        </w:tc>
        <w:tc>
          <w:tcPr>
            <w:tcW w:w="6492" w:type="dxa"/>
          </w:tcPr>
          <w:p w:rsidR="009A242B" w:rsidRPr="009F3039" w:rsidRDefault="009A242B" w:rsidP="009A24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3039">
              <w:rPr>
                <w:rFonts w:ascii="Times New Roman" w:hAnsi="Times New Roman" w:cs="Times New Roman"/>
                <w:sz w:val="28"/>
                <w:szCs w:val="28"/>
              </w:rPr>
              <w:t>Изучение нормативных документов</w:t>
            </w:r>
            <w:r w:rsidRPr="009F3039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9F3039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9F303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9F3039">
              <w:rPr>
                <w:rFonts w:ascii="Times New Roman" w:hAnsi="Times New Roman" w:cs="Times New Roman"/>
                <w:sz w:val="28"/>
                <w:szCs w:val="28"/>
              </w:rPr>
              <w:t>переходу</w:t>
            </w:r>
            <w:r w:rsidRPr="009F3039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9F3039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9F303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9F3039">
              <w:rPr>
                <w:rFonts w:ascii="Times New Roman" w:hAnsi="Times New Roman" w:cs="Times New Roman"/>
                <w:sz w:val="28"/>
                <w:szCs w:val="28"/>
              </w:rPr>
              <w:t>новый ФГОС НОО</w:t>
            </w:r>
            <w:r w:rsidRPr="009F303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пе</w:t>
            </w:r>
            <w:r w:rsidRPr="009F3039">
              <w:rPr>
                <w:rFonts w:ascii="Times New Roman" w:hAnsi="Times New Roman" w:cs="Times New Roman"/>
                <w:sz w:val="28"/>
                <w:szCs w:val="28"/>
              </w:rPr>
              <w:t>дагогами</w:t>
            </w:r>
          </w:p>
          <w:p w:rsidR="009A242B" w:rsidRPr="009F3039" w:rsidRDefault="009A242B" w:rsidP="009A242B">
            <w:pPr>
              <w:spacing w:after="0" w:line="240" w:lineRule="auto"/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</w:p>
        </w:tc>
        <w:tc>
          <w:tcPr>
            <w:tcW w:w="2375" w:type="dxa"/>
          </w:tcPr>
          <w:p w:rsidR="009A242B" w:rsidRPr="009F3039" w:rsidRDefault="009A242B" w:rsidP="009A242B">
            <w:pPr>
              <w:pStyle w:val="TableParagraph"/>
              <w:spacing w:before="0"/>
              <w:ind w:left="0"/>
              <w:rPr>
                <w:spacing w:val="-3"/>
                <w:sz w:val="28"/>
                <w:szCs w:val="28"/>
              </w:rPr>
            </w:pPr>
            <w:r w:rsidRPr="009F3039">
              <w:rPr>
                <w:spacing w:val="-3"/>
                <w:sz w:val="28"/>
                <w:szCs w:val="28"/>
              </w:rPr>
              <w:t>Январь- август</w:t>
            </w:r>
          </w:p>
        </w:tc>
      </w:tr>
      <w:tr w:rsidR="009A242B" w:rsidRPr="009F3039" w:rsidTr="009A242B">
        <w:tc>
          <w:tcPr>
            <w:tcW w:w="626" w:type="dxa"/>
          </w:tcPr>
          <w:p w:rsidR="009A242B" w:rsidRPr="009F3039" w:rsidRDefault="009A242B" w:rsidP="009A242B">
            <w:pPr>
              <w:pStyle w:val="TableParagraph"/>
              <w:spacing w:before="0"/>
              <w:ind w:left="0"/>
              <w:rPr>
                <w:spacing w:val="-3"/>
                <w:sz w:val="28"/>
                <w:szCs w:val="28"/>
              </w:rPr>
            </w:pPr>
            <w:r w:rsidRPr="009F3039">
              <w:rPr>
                <w:spacing w:val="-3"/>
                <w:sz w:val="28"/>
                <w:szCs w:val="28"/>
              </w:rPr>
              <w:t>3.</w:t>
            </w:r>
          </w:p>
        </w:tc>
        <w:tc>
          <w:tcPr>
            <w:tcW w:w="6492" w:type="dxa"/>
          </w:tcPr>
          <w:p w:rsidR="009A242B" w:rsidRPr="009F3039" w:rsidRDefault="009A242B" w:rsidP="009A242B">
            <w:pPr>
              <w:spacing w:after="0" w:line="240" w:lineRule="auto"/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  <w:r w:rsidRPr="009F3039">
              <w:rPr>
                <w:rFonts w:ascii="Times New Roman" w:hAnsi="Times New Roman" w:cs="Times New Roman"/>
                <w:sz w:val="28"/>
                <w:szCs w:val="28"/>
              </w:rPr>
              <w:t>Обеспечение консультационной</w:t>
            </w:r>
            <w:r w:rsidRPr="009F303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9F3039">
              <w:rPr>
                <w:rFonts w:ascii="Times New Roman" w:hAnsi="Times New Roman" w:cs="Times New Roman"/>
                <w:sz w:val="28"/>
                <w:szCs w:val="28"/>
              </w:rPr>
              <w:t>методической</w:t>
            </w:r>
            <w:r w:rsidRPr="009F303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9F3039">
              <w:rPr>
                <w:rFonts w:ascii="Times New Roman" w:hAnsi="Times New Roman" w:cs="Times New Roman"/>
                <w:sz w:val="28"/>
                <w:szCs w:val="28"/>
              </w:rPr>
              <w:t>поддержки</w:t>
            </w:r>
            <w:r w:rsidRPr="009F303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9F3039">
              <w:rPr>
                <w:rFonts w:ascii="Times New Roman" w:hAnsi="Times New Roman" w:cs="Times New Roman"/>
                <w:sz w:val="28"/>
                <w:szCs w:val="28"/>
              </w:rPr>
              <w:t>педагогов по вопросам реализации</w:t>
            </w:r>
            <w:r w:rsidRPr="009F3039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  </w:t>
            </w:r>
            <w:r w:rsidRPr="009F3039">
              <w:rPr>
                <w:rFonts w:ascii="Times New Roman" w:hAnsi="Times New Roman" w:cs="Times New Roman"/>
                <w:sz w:val="28"/>
                <w:szCs w:val="28"/>
              </w:rPr>
              <w:t xml:space="preserve">ООП </w:t>
            </w:r>
            <w:proofErr w:type="gramStart"/>
            <w:r w:rsidRPr="009F3039">
              <w:rPr>
                <w:rFonts w:ascii="Times New Roman" w:hAnsi="Times New Roman" w:cs="Times New Roman"/>
                <w:sz w:val="28"/>
                <w:szCs w:val="28"/>
              </w:rPr>
              <w:t>НОО  по</w:t>
            </w:r>
            <w:proofErr w:type="gramEnd"/>
            <w:r w:rsidRPr="009F3039">
              <w:rPr>
                <w:rFonts w:ascii="Times New Roman" w:hAnsi="Times New Roman" w:cs="Times New Roman"/>
                <w:sz w:val="28"/>
                <w:szCs w:val="28"/>
              </w:rPr>
              <w:t xml:space="preserve"> новым ФГОС</w:t>
            </w:r>
            <w:r w:rsidRPr="009F3039">
              <w:rPr>
                <w:rFonts w:ascii="Times New Roman" w:hAnsi="Times New Roman" w:cs="Times New Roman"/>
                <w:spacing w:val="-58"/>
                <w:sz w:val="28"/>
                <w:szCs w:val="28"/>
              </w:rPr>
              <w:t xml:space="preserve"> </w:t>
            </w:r>
            <w:r w:rsidRPr="009F3039">
              <w:rPr>
                <w:rFonts w:ascii="Times New Roman" w:hAnsi="Times New Roman" w:cs="Times New Roman"/>
                <w:sz w:val="28"/>
                <w:szCs w:val="28"/>
              </w:rPr>
              <w:t xml:space="preserve">НОО </w:t>
            </w:r>
          </w:p>
        </w:tc>
        <w:tc>
          <w:tcPr>
            <w:tcW w:w="2375" w:type="dxa"/>
          </w:tcPr>
          <w:p w:rsidR="009A242B" w:rsidRPr="009F3039" w:rsidRDefault="009A242B" w:rsidP="009A242B">
            <w:pPr>
              <w:pStyle w:val="TableParagraph"/>
              <w:spacing w:before="0"/>
              <w:ind w:left="0"/>
              <w:rPr>
                <w:spacing w:val="-3"/>
                <w:sz w:val="28"/>
                <w:szCs w:val="28"/>
              </w:rPr>
            </w:pPr>
            <w:r w:rsidRPr="009F3039">
              <w:rPr>
                <w:spacing w:val="-3"/>
                <w:sz w:val="28"/>
                <w:szCs w:val="28"/>
              </w:rPr>
              <w:t>Январь- август</w:t>
            </w:r>
          </w:p>
        </w:tc>
      </w:tr>
      <w:tr w:rsidR="009A242B" w:rsidRPr="009F3039" w:rsidTr="009A242B">
        <w:tc>
          <w:tcPr>
            <w:tcW w:w="626" w:type="dxa"/>
          </w:tcPr>
          <w:p w:rsidR="009A242B" w:rsidRPr="009F3039" w:rsidRDefault="009A242B" w:rsidP="009A242B">
            <w:pPr>
              <w:pStyle w:val="TableParagraph"/>
              <w:spacing w:before="0"/>
              <w:ind w:left="0"/>
              <w:rPr>
                <w:spacing w:val="-3"/>
                <w:sz w:val="28"/>
                <w:szCs w:val="28"/>
              </w:rPr>
            </w:pPr>
            <w:r w:rsidRPr="009F3039">
              <w:rPr>
                <w:spacing w:val="-3"/>
                <w:sz w:val="28"/>
                <w:szCs w:val="28"/>
              </w:rPr>
              <w:t>4.</w:t>
            </w:r>
          </w:p>
        </w:tc>
        <w:tc>
          <w:tcPr>
            <w:tcW w:w="6492" w:type="dxa"/>
          </w:tcPr>
          <w:p w:rsidR="009A242B" w:rsidRPr="009F3039" w:rsidRDefault="009A242B" w:rsidP="009A242B">
            <w:pPr>
              <w:spacing w:after="0" w:line="240" w:lineRule="auto"/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  <w:r w:rsidRPr="009F3039">
              <w:rPr>
                <w:rFonts w:ascii="Times New Roman" w:hAnsi="Times New Roman" w:cs="Times New Roman"/>
                <w:sz w:val="28"/>
                <w:szCs w:val="28"/>
              </w:rPr>
              <w:t>Формирование пакета методических</w:t>
            </w:r>
            <w:r w:rsidRPr="009F303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9F3039">
              <w:rPr>
                <w:rFonts w:ascii="Times New Roman" w:hAnsi="Times New Roman" w:cs="Times New Roman"/>
                <w:sz w:val="28"/>
                <w:szCs w:val="28"/>
              </w:rPr>
              <w:t xml:space="preserve">материалов по теме реализации ООП НОО </w:t>
            </w:r>
            <w:proofErr w:type="gramStart"/>
            <w:r w:rsidRPr="009F3039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9F303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9F3039">
              <w:rPr>
                <w:rFonts w:ascii="Times New Roman" w:hAnsi="Times New Roman" w:cs="Times New Roman"/>
                <w:sz w:val="28"/>
                <w:szCs w:val="28"/>
              </w:rPr>
              <w:t>новому</w:t>
            </w:r>
            <w:proofErr w:type="gramEnd"/>
            <w:r w:rsidRPr="009F3039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9F3039">
              <w:rPr>
                <w:rFonts w:ascii="Times New Roman" w:hAnsi="Times New Roman" w:cs="Times New Roman"/>
                <w:sz w:val="28"/>
                <w:szCs w:val="28"/>
              </w:rPr>
              <w:t>ФГОС</w:t>
            </w:r>
            <w:r w:rsidRPr="009F303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9F3039">
              <w:rPr>
                <w:rFonts w:ascii="Times New Roman" w:hAnsi="Times New Roman" w:cs="Times New Roman"/>
                <w:sz w:val="28"/>
                <w:szCs w:val="28"/>
              </w:rPr>
              <w:t>НОО</w:t>
            </w:r>
          </w:p>
        </w:tc>
        <w:tc>
          <w:tcPr>
            <w:tcW w:w="2375" w:type="dxa"/>
          </w:tcPr>
          <w:p w:rsidR="009A242B" w:rsidRPr="009F3039" w:rsidRDefault="009A242B" w:rsidP="009A242B">
            <w:pPr>
              <w:pStyle w:val="TableParagraph"/>
              <w:spacing w:before="0"/>
              <w:ind w:left="0"/>
              <w:rPr>
                <w:spacing w:val="-3"/>
                <w:sz w:val="28"/>
                <w:szCs w:val="28"/>
              </w:rPr>
            </w:pPr>
            <w:r w:rsidRPr="009F3039">
              <w:rPr>
                <w:spacing w:val="-3"/>
                <w:sz w:val="28"/>
                <w:szCs w:val="28"/>
              </w:rPr>
              <w:t>Январь- август</w:t>
            </w:r>
          </w:p>
        </w:tc>
      </w:tr>
      <w:tr w:rsidR="009A242B" w:rsidRPr="009F3039" w:rsidTr="009A242B">
        <w:tc>
          <w:tcPr>
            <w:tcW w:w="626" w:type="dxa"/>
          </w:tcPr>
          <w:p w:rsidR="009A242B" w:rsidRPr="009F3039" w:rsidRDefault="009A242B" w:rsidP="009A242B">
            <w:pPr>
              <w:pStyle w:val="TableParagraph"/>
              <w:spacing w:before="0"/>
              <w:ind w:left="0"/>
              <w:rPr>
                <w:spacing w:val="-3"/>
                <w:sz w:val="28"/>
                <w:szCs w:val="28"/>
              </w:rPr>
            </w:pPr>
            <w:r w:rsidRPr="009F3039">
              <w:rPr>
                <w:spacing w:val="-3"/>
                <w:sz w:val="28"/>
                <w:szCs w:val="28"/>
              </w:rPr>
              <w:t>5.</w:t>
            </w:r>
          </w:p>
        </w:tc>
        <w:tc>
          <w:tcPr>
            <w:tcW w:w="6492" w:type="dxa"/>
          </w:tcPr>
          <w:p w:rsidR="009A242B" w:rsidRPr="009F3039" w:rsidRDefault="009A242B" w:rsidP="009A242B">
            <w:pPr>
              <w:spacing w:after="0" w:line="240" w:lineRule="auto"/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  <w:r w:rsidRPr="009F3039">
              <w:rPr>
                <w:rFonts w:ascii="Times New Roman" w:hAnsi="Times New Roman" w:cs="Times New Roman"/>
                <w:sz w:val="28"/>
                <w:szCs w:val="28"/>
              </w:rPr>
              <w:t>Разработка и рассмотрение рабочих</w:t>
            </w:r>
            <w:r w:rsidRPr="009F303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9F3039">
              <w:rPr>
                <w:rFonts w:ascii="Times New Roman" w:hAnsi="Times New Roman" w:cs="Times New Roman"/>
                <w:sz w:val="28"/>
                <w:szCs w:val="28"/>
              </w:rPr>
              <w:t>программ по учебным</w:t>
            </w:r>
            <w:r w:rsidRPr="009F303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9F3039">
              <w:rPr>
                <w:rFonts w:ascii="Times New Roman" w:hAnsi="Times New Roman" w:cs="Times New Roman"/>
                <w:sz w:val="28"/>
                <w:szCs w:val="28"/>
              </w:rPr>
              <w:t>предметам (в том</w:t>
            </w:r>
            <w:r w:rsidRPr="009F303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9F3039">
              <w:rPr>
                <w:rFonts w:ascii="Times New Roman" w:hAnsi="Times New Roman" w:cs="Times New Roman"/>
                <w:sz w:val="28"/>
                <w:szCs w:val="28"/>
              </w:rPr>
              <w:t>числе и внеурочной деятельности) для</w:t>
            </w:r>
            <w:r w:rsidRPr="009F3039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9F3039">
              <w:rPr>
                <w:rFonts w:ascii="Times New Roman" w:hAnsi="Times New Roman" w:cs="Times New Roman"/>
                <w:sz w:val="28"/>
                <w:szCs w:val="28"/>
              </w:rPr>
              <w:t>1-ого класса на 2022/23 учебный</w:t>
            </w:r>
            <w:r w:rsidRPr="009F303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9F3039">
              <w:rPr>
                <w:rFonts w:ascii="Times New Roman" w:hAnsi="Times New Roman" w:cs="Times New Roman"/>
                <w:sz w:val="28"/>
                <w:szCs w:val="28"/>
              </w:rPr>
              <w:t>год в соответствии с требованиями</w:t>
            </w:r>
            <w:r w:rsidRPr="009F303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9F3039">
              <w:rPr>
                <w:rFonts w:ascii="Times New Roman" w:hAnsi="Times New Roman" w:cs="Times New Roman"/>
                <w:sz w:val="28"/>
                <w:szCs w:val="28"/>
              </w:rPr>
              <w:t>новых</w:t>
            </w:r>
            <w:r w:rsidRPr="009F303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9F3039">
              <w:rPr>
                <w:rFonts w:ascii="Times New Roman" w:hAnsi="Times New Roman" w:cs="Times New Roman"/>
                <w:sz w:val="28"/>
                <w:szCs w:val="28"/>
              </w:rPr>
              <w:t>ФГОС НОО</w:t>
            </w:r>
            <w:r w:rsidRPr="009F303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</w:p>
        </w:tc>
        <w:tc>
          <w:tcPr>
            <w:tcW w:w="2375" w:type="dxa"/>
          </w:tcPr>
          <w:p w:rsidR="009A242B" w:rsidRPr="009F3039" w:rsidRDefault="009A242B" w:rsidP="009A242B">
            <w:pPr>
              <w:pStyle w:val="TableParagraph"/>
              <w:spacing w:before="0"/>
              <w:ind w:left="0"/>
              <w:rPr>
                <w:spacing w:val="-3"/>
                <w:sz w:val="28"/>
                <w:szCs w:val="28"/>
              </w:rPr>
            </w:pPr>
            <w:r w:rsidRPr="009F3039">
              <w:rPr>
                <w:spacing w:val="-3"/>
                <w:sz w:val="28"/>
                <w:szCs w:val="28"/>
              </w:rPr>
              <w:t>январь- август</w:t>
            </w:r>
          </w:p>
        </w:tc>
      </w:tr>
      <w:tr w:rsidR="009A242B" w:rsidRPr="009F3039" w:rsidTr="009A242B">
        <w:tc>
          <w:tcPr>
            <w:tcW w:w="626" w:type="dxa"/>
          </w:tcPr>
          <w:p w:rsidR="009A242B" w:rsidRPr="009F3039" w:rsidRDefault="009A242B" w:rsidP="009A242B">
            <w:pPr>
              <w:pStyle w:val="TableParagraph"/>
              <w:spacing w:before="0"/>
              <w:ind w:left="0"/>
              <w:rPr>
                <w:spacing w:val="-3"/>
                <w:sz w:val="28"/>
                <w:szCs w:val="28"/>
              </w:rPr>
            </w:pPr>
            <w:r w:rsidRPr="009F3039">
              <w:rPr>
                <w:spacing w:val="-3"/>
                <w:sz w:val="28"/>
                <w:szCs w:val="28"/>
              </w:rPr>
              <w:lastRenderedPageBreak/>
              <w:t>6.</w:t>
            </w:r>
          </w:p>
        </w:tc>
        <w:tc>
          <w:tcPr>
            <w:tcW w:w="6492" w:type="dxa"/>
          </w:tcPr>
          <w:p w:rsidR="009A242B" w:rsidRPr="009F3039" w:rsidRDefault="009A242B" w:rsidP="009A242B">
            <w:pPr>
              <w:pStyle w:val="TableParagraph"/>
              <w:spacing w:before="0"/>
              <w:ind w:left="78"/>
              <w:rPr>
                <w:sz w:val="28"/>
                <w:szCs w:val="28"/>
              </w:rPr>
            </w:pPr>
            <w:r w:rsidRPr="009F3039">
              <w:rPr>
                <w:sz w:val="28"/>
                <w:szCs w:val="28"/>
              </w:rPr>
              <w:t>Знакомство с УМК</w:t>
            </w:r>
            <w:r w:rsidRPr="009F3039">
              <w:rPr>
                <w:spacing w:val="-5"/>
                <w:sz w:val="28"/>
                <w:szCs w:val="28"/>
              </w:rPr>
              <w:t xml:space="preserve"> </w:t>
            </w:r>
            <w:r w:rsidRPr="009F3039">
              <w:rPr>
                <w:sz w:val="28"/>
                <w:szCs w:val="28"/>
              </w:rPr>
              <w:t>для</w:t>
            </w:r>
            <w:r w:rsidRPr="009F3039">
              <w:rPr>
                <w:spacing w:val="-57"/>
                <w:sz w:val="28"/>
                <w:szCs w:val="28"/>
              </w:rPr>
              <w:t xml:space="preserve">             </w:t>
            </w:r>
            <w:proofErr w:type="gramStart"/>
            <w:r w:rsidRPr="009F3039">
              <w:rPr>
                <w:sz w:val="28"/>
                <w:szCs w:val="28"/>
              </w:rPr>
              <w:t xml:space="preserve">уровни </w:t>
            </w:r>
            <w:r w:rsidRPr="009F3039">
              <w:rPr>
                <w:spacing w:val="2"/>
                <w:sz w:val="28"/>
                <w:szCs w:val="28"/>
              </w:rPr>
              <w:t xml:space="preserve"> </w:t>
            </w:r>
            <w:r w:rsidRPr="009F3039">
              <w:rPr>
                <w:sz w:val="28"/>
                <w:szCs w:val="28"/>
              </w:rPr>
              <w:t>НОО</w:t>
            </w:r>
            <w:proofErr w:type="gramEnd"/>
            <w:r w:rsidRPr="009F3039">
              <w:rPr>
                <w:spacing w:val="-3"/>
                <w:sz w:val="28"/>
                <w:szCs w:val="28"/>
              </w:rPr>
              <w:t xml:space="preserve"> </w:t>
            </w:r>
          </w:p>
        </w:tc>
        <w:tc>
          <w:tcPr>
            <w:tcW w:w="2375" w:type="dxa"/>
          </w:tcPr>
          <w:p w:rsidR="009A242B" w:rsidRPr="009F3039" w:rsidRDefault="009A242B" w:rsidP="009A242B">
            <w:pPr>
              <w:pStyle w:val="TableParagraph"/>
              <w:spacing w:before="0"/>
              <w:ind w:left="0"/>
              <w:rPr>
                <w:spacing w:val="-3"/>
                <w:sz w:val="28"/>
                <w:szCs w:val="28"/>
              </w:rPr>
            </w:pPr>
            <w:r w:rsidRPr="009F3039">
              <w:rPr>
                <w:spacing w:val="-3"/>
                <w:sz w:val="28"/>
                <w:szCs w:val="28"/>
              </w:rPr>
              <w:t>январь- май</w:t>
            </w:r>
          </w:p>
        </w:tc>
      </w:tr>
      <w:tr w:rsidR="009A242B" w:rsidRPr="009F3039" w:rsidTr="009A242B">
        <w:tc>
          <w:tcPr>
            <w:tcW w:w="626" w:type="dxa"/>
          </w:tcPr>
          <w:p w:rsidR="009A242B" w:rsidRPr="009F3039" w:rsidRDefault="009A242B" w:rsidP="009A242B">
            <w:pPr>
              <w:pStyle w:val="TableParagraph"/>
              <w:spacing w:before="0"/>
              <w:ind w:left="0"/>
              <w:rPr>
                <w:spacing w:val="-3"/>
                <w:sz w:val="28"/>
                <w:szCs w:val="28"/>
              </w:rPr>
            </w:pPr>
            <w:r w:rsidRPr="009F3039">
              <w:rPr>
                <w:spacing w:val="-3"/>
                <w:sz w:val="28"/>
                <w:szCs w:val="28"/>
              </w:rPr>
              <w:t>7.</w:t>
            </w:r>
          </w:p>
        </w:tc>
        <w:tc>
          <w:tcPr>
            <w:tcW w:w="6492" w:type="dxa"/>
          </w:tcPr>
          <w:p w:rsidR="009A242B" w:rsidRPr="009F3039" w:rsidRDefault="009A242B" w:rsidP="009A242B">
            <w:pPr>
              <w:pStyle w:val="TableParagraph"/>
              <w:spacing w:before="0"/>
              <w:ind w:left="78"/>
              <w:rPr>
                <w:sz w:val="28"/>
                <w:szCs w:val="28"/>
              </w:rPr>
            </w:pPr>
            <w:r w:rsidRPr="009F3039">
              <w:rPr>
                <w:sz w:val="28"/>
                <w:szCs w:val="28"/>
              </w:rPr>
              <w:t>Проведение классных родительских</w:t>
            </w:r>
            <w:r w:rsidRPr="009F3039">
              <w:rPr>
                <w:spacing w:val="1"/>
                <w:sz w:val="28"/>
                <w:szCs w:val="28"/>
              </w:rPr>
              <w:t xml:space="preserve"> </w:t>
            </w:r>
            <w:r w:rsidRPr="009F3039">
              <w:rPr>
                <w:sz w:val="28"/>
                <w:szCs w:val="28"/>
              </w:rPr>
              <w:t>собраний в 1-х классах, посвященных</w:t>
            </w:r>
            <w:r w:rsidRPr="009F3039">
              <w:rPr>
                <w:spacing w:val="-57"/>
                <w:sz w:val="28"/>
                <w:szCs w:val="28"/>
              </w:rPr>
              <w:t xml:space="preserve"> </w:t>
            </w:r>
            <w:r w:rsidRPr="009F3039">
              <w:rPr>
                <w:sz w:val="28"/>
                <w:szCs w:val="28"/>
              </w:rPr>
              <w:t>обучению</w:t>
            </w:r>
            <w:r w:rsidRPr="009F3039">
              <w:rPr>
                <w:spacing w:val="-1"/>
                <w:sz w:val="28"/>
                <w:szCs w:val="28"/>
              </w:rPr>
              <w:t xml:space="preserve"> </w:t>
            </w:r>
            <w:r w:rsidRPr="009F3039">
              <w:rPr>
                <w:sz w:val="28"/>
                <w:szCs w:val="28"/>
              </w:rPr>
              <w:t>по</w:t>
            </w:r>
            <w:r w:rsidRPr="009F3039"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1"/>
                <w:sz w:val="28"/>
                <w:szCs w:val="28"/>
              </w:rPr>
              <w:t>н</w:t>
            </w:r>
            <w:r w:rsidRPr="009F3039">
              <w:rPr>
                <w:sz w:val="28"/>
                <w:szCs w:val="28"/>
              </w:rPr>
              <w:t>овым</w:t>
            </w:r>
            <w:r w:rsidRPr="009F3039">
              <w:rPr>
                <w:spacing w:val="-2"/>
                <w:sz w:val="28"/>
                <w:szCs w:val="28"/>
              </w:rPr>
              <w:t xml:space="preserve"> </w:t>
            </w:r>
            <w:r w:rsidRPr="009F3039">
              <w:rPr>
                <w:sz w:val="28"/>
                <w:szCs w:val="28"/>
              </w:rPr>
              <w:t>ФГОС</w:t>
            </w:r>
            <w:r w:rsidRPr="009F3039">
              <w:rPr>
                <w:spacing w:val="-1"/>
                <w:sz w:val="28"/>
                <w:szCs w:val="28"/>
              </w:rPr>
              <w:t xml:space="preserve"> </w:t>
            </w:r>
            <w:r w:rsidRPr="009F3039">
              <w:rPr>
                <w:sz w:val="28"/>
                <w:szCs w:val="28"/>
              </w:rPr>
              <w:t>НОО</w:t>
            </w:r>
          </w:p>
        </w:tc>
        <w:tc>
          <w:tcPr>
            <w:tcW w:w="2375" w:type="dxa"/>
          </w:tcPr>
          <w:p w:rsidR="009A242B" w:rsidRPr="009F3039" w:rsidRDefault="009A242B" w:rsidP="009A242B">
            <w:pPr>
              <w:pStyle w:val="TableParagraph"/>
              <w:spacing w:before="0"/>
              <w:ind w:left="0"/>
              <w:rPr>
                <w:spacing w:val="-3"/>
                <w:sz w:val="28"/>
                <w:szCs w:val="28"/>
              </w:rPr>
            </w:pPr>
            <w:r w:rsidRPr="009F3039">
              <w:rPr>
                <w:spacing w:val="-3"/>
                <w:sz w:val="28"/>
                <w:szCs w:val="28"/>
              </w:rPr>
              <w:t>май</w:t>
            </w:r>
          </w:p>
        </w:tc>
      </w:tr>
    </w:tbl>
    <w:p w:rsidR="009A242B" w:rsidRPr="009F3039" w:rsidRDefault="009A242B" w:rsidP="009A242B">
      <w:pPr>
        <w:pStyle w:val="TableParagraph"/>
        <w:spacing w:before="0"/>
        <w:ind w:left="78"/>
        <w:rPr>
          <w:spacing w:val="-3"/>
          <w:sz w:val="28"/>
          <w:szCs w:val="28"/>
        </w:rPr>
      </w:pPr>
    </w:p>
    <w:p w:rsidR="009A242B" w:rsidRPr="009F3039" w:rsidRDefault="009A242B" w:rsidP="009A242B">
      <w:pPr>
        <w:pStyle w:val="TableParagraph"/>
        <w:spacing w:before="0"/>
        <w:ind w:left="78"/>
        <w:rPr>
          <w:sz w:val="28"/>
          <w:szCs w:val="28"/>
        </w:rPr>
      </w:pPr>
      <w:r w:rsidRPr="009F3039">
        <w:rPr>
          <w:b/>
          <w:sz w:val="28"/>
          <w:szCs w:val="28"/>
        </w:rPr>
        <w:t>Решили:</w:t>
      </w:r>
      <w:r w:rsidRPr="009F3039">
        <w:rPr>
          <w:sz w:val="28"/>
          <w:szCs w:val="28"/>
        </w:rPr>
        <w:t xml:space="preserve"> 1.Принять к сведению информацию о новых ФГОС НОО. </w:t>
      </w:r>
    </w:p>
    <w:p w:rsidR="009A242B" w:rsidRPr="009F3039" w:rsidRDefault="009A242B" w:rsidP="009A24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3039">
        <w:rPr>
          <w:rFonts w:ascii="Times New Roman" w:hAnsi="Times New Roman" w:cs="Times New Roman"/>
          <w:sz w:val="28"/>
          <w:szCs w:val="28"/>
        </w:rPr>
        <w:t xml:space="preserve">                  2.Учителям начальных классов изучить новый ФГОС НОО.</w:t>
      </w:r>
    </w:p>
    <w:p w:rsidR="009A242B" w:rsidRPr="009F3039" w:rsidRDefault="009A242B" w:rsidP="009A242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A242B" w:rsidRPr="009F3039" w:rsidRDefault="009A242B" w:rsidP="009A242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A242B" w:rsidRPr="009F3039" w:rsidRDefault="009A242B" w:rsidP="009A24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039">
        <w:rPr>
          <w:rFonts w:ascii="Times New Roman" w:hAnsi="Times New Roman" w:cs="Times New Roman"/>
          <w:sz w:val="28"/>
          <w:szCs w:val="28"/>
        </w:rPr>
        <w:t xml:space="preserve">                          Руководитель </w:t>
      </w:r>
      <w:proofErr w:type="gramStart"/>
      <w:r w:rsidRPr="009F3039">
        <w:rPr>
          <w:rFonts w:ascii="Times New Roman" w:hAnsi="Times New Roman" w:cs="Times New Roman"/>
          <w:sz w:val="28"/>
          <w:szCs w:val="28"/>
        </w:rPr>
        <w:t>ШМО:_</w:t>
      </w:r>
      <w:proofErr w:type="gramEnd"/>
      <w:r w:rsidRPr="009F3039">
        <w:rPr>
          <w:rFonts w:ascii="Times New Roman" w:hAnsi="Times New Roman" w:cs="Times New Roman"/>
          <w:sz w:val="28"/>
          <w:szCs w:val="28"/>
        </w:rPr>
        <w:t>_______________/Закирова Р.Р./</w:t>
      </w:r>
    </w:p>
    <w:p w:rsidR="009A242B" w:rsidRDefault="009A242B" w:rsidP="009A24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242B" w:rsidRPr="00A25711" w:rsidRDefault="009A242B" w:rsidP="009A24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658C" w:rsidRDefault="0057658C" w:rsidP="009A242B">
      <w:pPr>
        <w:spacing w:after="0" w:line="240" w:lineRule="auto"/>
      </w:pPr>
    </w:p>
    <w:sectPr w:rsidR="0057658C" w:rsidSect="009A242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432CE9"/>
    <w:multiLevelType w:val="hybridMultilevel"/>
    <w:tmpl w:val="8EEA4BDE"/>
    <w:lvl w:ilvl="0" w:tplc="E910B0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42B"/>
    <w:rsid w:val="0057658C"/>
    <w:rsid w:val="009A2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B12FE4-DAFC-4DAC-9E56-727BE22DD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242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242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A2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9A242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Основной текст_"/>
    <w:basedOn w:val="a0"/>
    <w:link w:val="3"/>
    <w:rsid w:val="009A242B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3">
    <w:name w:val="Основной текст3"/>
    <w:basedOn w:val="a"/>
    <w:link w:val="a6"/>
    <w:rsid w:val="009A242B"/>
    <w:pPr>
      <w:widowControl w:val="0"/>
      <w:shd w:val="clear" w:color="auto" w:fill="FFFFFF"/>
      <w:spacing w:after="0" w:line="222" w:lineRule="exact"/>
      <w:ind w:hanging="360"/>
    </w:pPr>
    <w:rPr>
      <w:rFonts w:ascii="Times New Roman" w:eastAsia="Times New Roman" w:hAnsi="Times New Roman" w:cs="Times New Roman"/>
      <w:sz w:val="19"/>
      <w:szCs w:val="19"/>
    </w:rPr>
  </w:style>
  <w:style w:type="paragraph" w:styleId="a7">
    <w:name w:val="Body Text"/>
    <w:basedOn w:val="a"/>
    <w:link w:val="a8"/>
    <w:uiPriority w:val="1"/>
    <w:semiHidden/>
    <w:unhideWhenUsed/>
    <w:qFormat/>
    <w:rsid w:val="009A242B"/>
    <w:pPr>
      <w:widowControl w:val="0"/>
      <w:autoSpaceDE w:val="0"/>
      <w:autoSpaceDN w:val="0"/>
      <w:spacing w:after="0" w:line="240" w:lineRule="auto"/>
      <w:ind w:left="119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semiHidden/>
    <w:rsid w:val="009A242B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9A242B"/>
    <w:pPr>
      <w:widowControl w:val="0"/>
      <w:autoSpaceDE w:val="0"/>
      <w:autoSpaceDN w:val="0"/>
      <w:spacing w:before="63" w:after="0" w:line="240" w:lineRule="auto"/>
      <w:ind w:left="7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1094</Words>
  <Characters>6241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</dc:creator>
  <cp:keywords/>
  <dc:description/>
  <cp:lastModifiedBy>Rafael</cp:lastModifiedBy>
  <cp:revision>1</cp:revision>
  <dcterms:created xsi:type="dcterms:W3CDTF">2022-03-30T07:52:00Z</dcterms:created>
  <dcterms:modified xsi:type="dcterms:W3CDTF">2022-03-30T07:58:00Z</dcterms:modified>
</cp:coreProperties>
</file>